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448D" w14:textId="77777777" w:rsidR="006733C9" w:rsidRPr="00D8270D" w:rsidRDefault="008D470D" w:rsidP="00D8270D">
      <w:pPr>
        <w:shd w:val="clear" w:color="auto" w:fill="0070C0"/>
        <w:jc w:val="center"/>
        <w:rPr>
          <w:rFonts w:ascii="Arial" w:hAnsi="Arial" w:cs="Arial"/>
          <w:b/>
          <w:color w:val="FFFFFF" w:themeColor="background1"/>
          <w:sz w:val="32"/>
          <w:szCs w:val="32"/>
        </w:rPr>
      </w:pPr>
      <w:r w:rsidRPr="008D470D">
        <w:rPr>
          <w:rFonts w:ascii="Arial" w:hAnsi="Arial" w:cs="Arial"/>
          <w:b/>
          <w:color w:val="0000FF"/>
          <w:sz w:val="16"/>
          <w:szCs w:val="16"/>
        </w:rPr>
        <w:br/>
      </w:r>
      <w:r w:rsidR="006733C9" w:rsidRPr="00D8270D">
        <w:rPr>
          <w:rFonts w:ascii="Arial" w:hAnsi="Arial" w:cs="Arial"/>
          <w:b/>
          <w:color w:val="FFFFFF" w:themeColor="background1"/>
          <w:sz w:val="32"/>
          <w:szCs w:val="32"/>
        </w:rPr>
        <w:t>INFORMAZIONI PER IL TRATTAMENTO</w:t>
      </w:r>
      <w:r w:rsidR="006733C9" w:rsidRPr="00D8270D">
        <w:rPr>
          <w:rFonts w:ascii="Arial" w:hAnsi="Arial" w:cs="Arial"/>
          <w:b/>
          <w:color w:val="FFFFFF" w:themeColor="background1"/>
          <w:sz w:val="32"/>
          <w:szCs w:val="32"/>
        </w:rPr>
        <w:br/>
        <w:t>DEI DATI PERSONALI</w:t>
      </w:r>
    </w:p>
    <w:p w14:paraId="161E9331" w14:textId="13005615" w:rsidR="00AC2DD2" w:rsidRDefault="006733C9" w:rsidP="00D8270D">
      <w:pPr>
        <w:shd w:val="clear" w:color="auto" w:fill="0070C0"/>
        <w:jc w:val="center"/>
        <w:rPr>
          <w:rFonts w:ascii="Arial" w:hAnsi="Arial" w:cs="Arial"/>
          <w:b/>
          <w:bCs/>
          <w:color w:val="FFFFFF" w:themeColor="background1"/>
        </w:rPr>
      </w:pPr>
      <w:r w:rsidRPr="00D8270D">
        <w:rPr>
          <w:rFonts w:ascii="Arial" w:hAnsi="Arial" w:cs="Arial"/>
          <w:b/>
          <w:bCs/>
          <w:color w:val="FFFFFF" w:themeColor="background1"/>
        </w:rPr>
        <w:t>Documento informativo ai sensi e per gli effetti del Regolamento generale sulla protezione dei dati (UE) 679/2016</w:t>
      </w:r>
    </w:p>
    <w:p w14:paraId="2E017A98" w14:textId="77777777" w:rsidR="006328AF" w:rsidRPr="006328AF" w:rsidRDefault="006328AF" w:rsidP="00D8270D">
      <w:pPr>
        <w:shd w:val="clear" w:color="auto" w:fill="0070C0"/>
        <w:jc w:val="center"/>
        <w:rPr>
          <w:rFonts w:ascii="Arial" w:hAnsi="Arial" w:cs="Arial"/>
          <w:color w:val="000000"/>
          <w:sz w:val="6"/>
          <w:szCs w:val="6"/>
        </w:rPr>
      </w:pPr>
    </w:p>
    <w:p w14:paraId="7CD69B7B" w14:textId="6D931FEF" w:rsidR="00BC27A9" w:rsidRPr="00472F6F" w:rsidRDefault="00472F6F" w:rsidP="009C538C">
      <w:pPr>
        <w:pStyle w:val="Corpodeltesto3"/>
        <w:spacing w:before="60"/>
        <w:rPr>
          <w:rFonts w:ascii="Arial" w:hAnsi="Arial" w:cs="Arial"/>
          <w:sz w:val="17"/>
          <w:szCs w:val="17"/>
          <w:highlight w:val="yellow"/>
        </w:rPr>
      </w:pPr>
      <w:r w:rsidRPr="00472F6F">
        <w:rPr>
          <w:rFonts w:ascii="Arial" w:hAnsi="Arial" w:cs="Arial"/>
          <w:sz w:val="17"/>
          <w:szCs w:val="17"/>
        </w:rPr>
        <w:t>D</w:t>
      </w:r>
      <w:r w:rsidR="00BC27A9" w:rsidRPr="00472F6F">
        <w:rPr>
          <w:rFonts w:ascii="Arial" w:hAnsi="Arial" w:cs="Arial"/>
          <w:sz w:val="17"/>
          <w:szCs w:val="17"/>
        </w:rPr>
        <w:t>esideriamo informar</w:t>
      </w:r>
      <w:r w:rsidRPr="00472F6F">
        <w:rPr>
          <w:rFonts w:ascii="Arial" w:hAnsi="Arial" w:cs="Arial"/>
          <w:sz w:val="17"/>
          <w:szCs w:val="17"/>
        </w:rPr>
        <w:t>e i cittadini</w:t>
      </w:r>
      <w:r w:rsidR="00BC27A9" w:rsidRPr="00472F6F">
        <w:rPr>
          <w:rFonts w:ascii="Arial" w:hAnsi="Arial" w:cs="Arial"/>
          <w:sz w:val="17"/>
          <w:szCs w:val="17"/>
        </w:rPr>
        <w:t xml:space="preserve"> che il Regolamento (UE) 679/2016</w:t>
      </w:r>
      <w:r w:rsidR="00BC27A9" w:rsidRPr="00472F6F">
        <w:rPr>
          <w:sz w:val="17"/>
          <w:szCs w:val="17"/>
        </w:rPr>
        <w:t xml:space="preserve"> </w:t>
      </w:r>
      <w:r w:rsidR="00BC27A9" w:rsidRPr="00472F6F">
        <w:rPr>
          <w:rFonts w:ascii="Arial" w:hAnsi="Arial" w:cs="Arial"/>
          <w:sz w:val="17"/>
          <w:szCs w:val="17"/>
        </w:rPr>
        <w:t xml:space="preserve">(in seguito “GDPR”) prevede il diritto alla protezione dei dati personali. In ossequio alla normativa vigente, il trattamento di tali dati </w:t>
      </w:r>
      <w:r w:rsidR="00BC27A9" w:rsidRPr="00472F6F">
        <w:rPr>
          <w:rFonts w:ascii="Arial" w:hAnsi="Arial" w:cs="Arial"/>
          <w:color w:val="000000"/>
          <w:sz w:val="17"/>
          <w:szCs w:val="17"/>
        </w:rPr>
        <w:t xml:space="preserve">sarà improntato ai principi di correttezza, liceità, </w:t>
      </w:r>
      <w:r w:rsidR="00F775B3" w:rsidRPr="00472F6F">
        <w:rPr>
          <w:rFonts w:ascii="Arial" w:hAnsi="Arial" w:cs="Arial"/>
          <w:color w:val="000000"/>
          <w:sz w:val="17"/>
          <w:szCs w:val="17"/>
        </w:rPr>
        <w:t>esattezza,</w:t>
      </w:r>
      <w:r w:rsidR="00F55ADA" w:rsidRPr="00472F6F">
        <w:rPr>
          <w:rFonts w:ascii="Arial" w:hAnsi="Arial" w:cs="Arial"/>
          <w:color w:val="000000"/>
          <w:sz w:val="17"/>
          <w:szCs w:val="17"/>
        </w:rPr>
        <w:t xml:space="preserve"> </w:t>
      </w:r>
      <w:r w:rsidR="00BC27A9" w:rsidRPr="00472F6F">
        <w:rPr>
          <w:rFonts w:ascii="Arial" w:hAnsi="Arial" w:cs="Arial"/>
          <w:color w:val="000000"/>
          <w:sz w:val="17"/>
          <w:szCs w:val="17"/>
        </w:rPr>
        <w:t>trasparenza</w:t>
      </w:r>
      <w:r w:rsidR="00F775B3" w:rsidRPr="00472F6F">
        <w:rPr>
          <w:rFonts w:ascii="Arial" w:hAnsi="Arial" w:cs="Arial"/>
          <w:color w:val="000000"/>
          <w:sz w:val="17"/>
          <w:szCs w:val="17"/>
        </w:rPr>
        <w:t>, minimizzazione, limitazione delle finalità e della conservazione,</w:t>
      </w:r>
      <w:r w:rsidR="00BC27A9" w:rsidRPr="00472F6F">
        <w:rPr>
          <w:rFonts w:ascii="Arial" w:hAnsi="Arial" w:cs="Arial"/>
          <w:color w:val="000000"/>
          <w:sz w:val="17"/>
          <w:szCs w:val="17"/>
        </w:rPr>
        <w:t xml:space="preserve"> </w:t>
      </w:r>
      <w:r w:rsidR="00F775B3" w:rsidRPr="00472F6F">
        <w:rPr>
          <w:rFonts w:ascii="Arial" w:hAnsi="Arial" w:cs="Arial"/>
          <w:color w:val="000000"/>
          <w:sz w:val="17"/>
          <w:szCs w:val="17"/>
        </w:rPr>
        <w:t>nonché</w:t>
      </w:r>
      <w:r w:rsidR="00BC27A9" w:rsidRPr="00472F6F">
        <w:rPr>
          <w:rFonts w:ascii="Arial" w:hAnsi="Arial" w:cs="Arial"/>
          <w:color w:val="000000"/>
          <w:sz w:val="17"/>
          <w:szCs w:val="17"/>
        </w:rPr>
        <w:t xml:space="preserve"> di tutela della Sua riservatezza e </w:t>
      </w:r>
      <w:r w:rsidR="00F775B3" w:rsidRPr="00472F6F">
        <w:rPr>
          <w:rFonts w:ascii="Arial" w:hAnsi="Arial" w:cs="Arial"/>
          <w:color w:val="000000"/>
          <w:sz w:val="17"/>
          <w:szCs w:val="17"/>
        </w:rPr>
        <w:t xml:space="preserve">nel rispetto </w:t>
      </w:r>
      <w:r w:rsidR="00BC27A9" w:rsidRPr="00472F6F">
        <w:rPr>
          <w:rFonts w:ascii="Arial" w:hAnsi="Arial" w:cs="Arial"/>
          <w:color w:val="000000"/>
          <w:sz w:val="17"/>
          <w:szCs w:val="17"/>
        </w:rPr>
        <w:t>dei Suoi diritti.</w:t>
      </w:r>
    </w:p>
    <w:p w14:paraId="5017B57E" w14:textId="77777777" w:rsidR="00AC2DD2" w:rsidRPr="00472F6F" w:rsidRDefault="00AC2DD2" w:rsidP="009C538C">
      <w:pPr>
        <w:spacing w:before="60"/>
        <w:jc w:val="both"/>
        <w:rPr>
          <w:rFonts w:ascii="Arial" w:hAnsi="Arial" w:cs="Arial"/>
          <w:sz w:val="17"/>
          <w:szCs w:val="17"/>
        </w:rPr>
      </w:pPr>
      <w:r w:rsidRPr="00472F6F">
        <w:rPr>
          <w:rFonts w:ascii="Arial" w:hAnsi="Arial" w:cs="Arial"/>
          <w:sz w:val="17"/>
          <w:szCs w:val="17"/>
        </w:rPr>
        <w:t xml:space="preserve">Ai sensi </w:t>
      </w:r>
      <w:r w:rsidR="001E293D" w:rsidRPr="00472F6F">
        <w:rPr>
          <w:rFonts w:ascii="Arial" w:hAnsi="Arial" w:cs="Arial"/>
          <w:sz w:val="17"/>
          <w:szCs w:val="17"/>
        </w:rPr>
        <w:t>del Regolamento UE</w:t>
      </w:r>
      <w:r w:rsidR="00CC4FB7" w:rsidRPr="00472F6F">
        <w:rPr>
          <w:rFonts w:ascii="Arial" w:hAnsi="Arial" w:cs="Arial"/>
          <w:sz w:val="17"/>
          <w:szCs w:val="17"/>
        </w:rPr>
        <w:t xml:space="preserve"> </w:t>
      </w:r>
      <w:r w:rsidR="001E293D" w:rsidRPr="00472F6F">
        <w:rPr>
          <w:rFonts w:ascii="Arial" w:hAnsi="Arial" w:cs="Arial"/>
          <w:sz w:val="17"/>
          <w:szCs w:val="17"/>
        </w:rPr>
        <w:t>679</w:t>
      </w:r>
      <w:r w:rsidR="00CC4FB7" w:rsidRPr="00472F6F">
        <w:rPr>
          <w:rFonts w:ascii="Arial" w:hAnsi="Arial" w:cs="Arial"/>
          <w:sz w:val="17"/>
          <w:szCs w:val="17"/>
        </w:rPr>
        <w:t>/2016</w:t>
      </w:r>
      <w:r w:rsidRPr="00472F6F">
        <w:rPr>
          <w:rFonts w:ascii="Arial" w:hAnsi="Arial" w:cs="Arial"/>
          <w:sz w:val="17"/>
          <w:szCs w:val="17"/>
        </w:rPr>
        <w:t xml:space="preserve">, pertanto, La informiamo che: </w:t>
      </w:r>
    </w:p>
    <w:tbl>
      <w:tblPr>
        <w:tblStyle w:val="Grigliatabella"/>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13"/>
        <w:gridCol w:w="9315"/>
        <w:gridCol w:w="851"/>
      </w:tblGrid>
      <w:tr w:rsidR="00450350" w14:paraId="7FF70600" w14:textId="77777777" w:rsidTr="007A6A15">
        <w:tc>
          <w:tcPr>
            <w:tcW w:w="1128" w:type="dxa"/>
            <w:vAlign w:val="center"/>
          </w:tcPr>
          <w:p w14:paraId="389A8DB2" w14:textId="77777777" w:rsidR="00391D37" w:rsidRDefault="00391D37" w:rsidP="00391D37">
            <w:pPr>
              <w:jc w:val="both"/>
              <w:rPr>
                <w:rFonts w:ascii="Arial" w:hAnsi="Arial" w:cs="Arial"/>
                <w:sz w:val="18"/>
                <w:szCs w:val="18"/>
              </w:rPr>
            </w:pPr>
            <w:r>
              <w:rPr>
                <w:rFonts w:ascii="Arial" w:hAnsi="Arial" w:cs="Arial"/>
                <w:noProof/>
                <w:sz w:val="18"/>
                <w:szCs w:val="18"/>
                <w:lang w:eastAsia="it-IT"/>
              </w:rPr>
              <w:drawing>
                <wp:inline distT="0" distB="0" distL="0" distR="0" wp14:anchorId="52284446" wp14:editId="6DD0051F">
                  <wp:extent cx="571500" cy="5715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e_privacy_titolare_responsabile.png"/>
                          <pic:cNvPicPr/>
                        </pic:nvPicPr>
                        <pic:blipFill>
                          <a:blip r:embed="rId8">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0179" w:type="dxa"/>
            <w:gridSpan w:val="3"/>
            <w:tcBorders>
              <w:bottom w:val="single" w:sz="4" w:space="0" w:color="auto"/>
            </w:tcBorders>
          </w:tcPr>
          <w:p w14:paraId="1C3AC739" w14:textId="77777777" w:rsidR="00F775B3" w:rsidRPr="00AC5EDD" w:rsidRDefault="00F775B3" w:rsidP="00BC27A9">
            <w:pPr>
              <w:spacing w:before="120"/>
              <w:jc w:val="both"/>
              <w:rPr>
                <w:rFonts w:ascii="Arial" w:hAnsi="Arial" w:cs="Arial"/>
                <w:color w:val="0033CC"/>
                <w:sz w:val="18"/>
                <w:szCs w:val="18"/>
              </w:rPr>
            </w:pPr>
            <w:r w:rsidRPr="00AC5EDD">
              <w:rPr>
                <w:rFonts w:ascii="Arial" w:hAnsi="Arial" w:cs="Arial"/>
                <w:b/>
                <w:color w:val="0000FF"/>
                <w:sz w:val="18"/>
                <w:szCs w:val="18"/>
                <w:u w:val="single"/>
              </w:rPr>
              <w:t>Chi tratta i dati personali</w:t>
            </w:r>
            <w:r w:rsidR="00466E5C" w:rsidRPr="00AC5EDD">
              <w:rPr>
                <w:rFonts w:ascii="Arial" w:hAnsi="Arial" w:cs="Arial"/>
                <w:b/>
                <w:color w:val="0000FF"/>
                <w:sz w:val="18"/>
                <w:szCs w:val="18"/>
                <w:u w:val="single"/>
              </w:rPr>
              <w:t xml:space="preserve"> dei cittadini</w:t>
            </w:r>
          </w:p>
          <w:p w14:paraId="5E9CE26A" w14:textId="6337D46B" w:rsidR="00626F7B" w:rsidRDefault="00626F7B" w:rsidP="00472F6F">
            <w:pPr>
              <w:jc w:val="both"/>
              <w:rPr>
                <w:rFonts w:ascii="Arial" w:hAnsi="Arial" w:cs="Arial"/>
                <w:sz w:val="17"/>
                <w:szCs w:val="17"/>
              </w:rPr>
            </w:pPr>
            <w:r w:rsidRPr="00626F7B">
              <w:rPr>
                <w:rFonts w:ascii="Arial" w:hAnsi="Arial" w:cs="Arial"/>
                <w:sz w:val="17"/>
                <w:szCs w:val="17"/>
              </w:rPr>
              <w:t>Il titolare del trattamento è il Comune di Castrì di Lecce, Via Roma 45 - Castri di Lecce 73020, P. IVA: 02469980755, Tel. 0832826451, PEC: comunecastridilecce@pec.rupar.puglia.it</w:t>
            </w:r>
          </w:p>
          <w:p w14:paraId="23EAC0E6" w14:textId="1EA5EDB4" w:rsidR="00391D37" w:rsidRPr="00B67582" w:rsidRDefault="00466E5C" w:rsidP="00472F6F">
            <w:pPr>
              <w:jc w:val="both"/>
              <w:rPr>
                <w:lang w:eastAsia="it-IT"/>
              </w:rPr>
            </w:pPr>
            <w:r w:rsidRPr="00472F6F">
              <w:rPr>
                <w:rFonts w:ascii="Arial" w:hAnsi="Arial" w:cs="Arial"/>
                <w:sz w:val="17"/>
                <w:szCs w:val="17"/>
              </w:rPr>
              <w:t>Abbiamo nominato un Responsabile della Protezione dei Dati (RPD) per verificare la conformità dei nostri trattamenti sui dati</w:t>
            </w:r>
            <w:r w:rsidR="00472F6F">
              <w:rPr>
                <w:rFonts w:ascii="Arial" w:hAnsi="Arial" w:cs="Arial"/>
                <w:sz w:val="17"/>
                <w:szCs w:val="17"/>
              </w:rPr>
              <w:t xml:space="preserve"> </w:t>
            </w:r>
            <w:r w:rsidRPr="00472F6F">
              <w:rPr>
                <w:rFonts w:ascii="Arial" w:hAnsi="Arial" w:cs="Arial"/>
                <w:sz w:val="17"/>
                <w:szCs w:val="17"/>
              </w:rPr>
              <w:t>personali a questa informativa e alla normativa italiana ed europea;</w:t>
            </w:r>
            <w:r w:rsidR="00D8270D" w:rsidRPr="00472F6F">
              <w:rPr>
                <w:rFonts w:ascii="Arial" w:hAnsi="Arial" w:cs="Arial"/>
                <w:sz w:val="17"/>
                <w:szCs w:val="17"/>
              </w:rPr>
              <w:t xml:space="preserve"> </w:t>
            </w:r>
            <w:r w:rsidRPr="00472F6F">
              <w:rPr>
                <w:rFonts w:ascii="Arial" w:hAnsi="Arial" w:cs="Arial"/>
                <w:sz w:val="17"/>
                <w:szCs w:val="17"/>
              </w:rPr>
              <w:t xml:space="preserve">lo stesso </w:t>
            </w:r>
            <w:r w:rsidR="00D8270D" w:rsidRPr="00472F6F">
              <w:rPr>
                <w:rFonts w:ascii="Arial" w:hAnsi="Arial" w:cs="Arial"/>
                <w:sz w:val="17"/>
                <w:szCs w:val="17"/>
              </w:rPr>
              <w:t>è contattabile al seguente indirizzo email:</w:t>
            </w:r>
            <w:r w:rsidR="00EA3063" w:rsidRPr="00472F6F">
              <w:rPr>
                <w:rFonts w:ascii="Arial" w:hAnsi="Arial" w:cs="Arial"/>
                <w:sz w:val="17"/>
                <w:szCs w:val="17"/>
              </w:rPr>
              <w:t xml:space="preserve"> </w:t>
            </w:r>
            <w:r w:rsidR="00472F6F" w:rsidRPr="005943F5">
              <w:rPr>
                <w:rFonts w:ascii="Arial" w:hAnsi="Arial" w:cs="Arial"/>
                <w:bCs/>
                <w:iCs/>
                <w:sz w:val="17"/>
                <w:szCs w:val="17"/>
              </w:rPr>
              <w:t>privacy</w:t>
            </w:r>
            <w:r w:rsidR="00B67582" w:rsidRPr="005943F5">
              <w:rPr>
                <w:rFonts w:ascii="Arial" w:hAnsi="Arial" w:cs="Arial"/>
                <w:bCs/>
                <w:iCs/>
                <w:sz w:val="17"/>
                <w:szCs w:val="17"/>
              </w:rPr>
              <w:t>@</w:t>
            </w:r>
            <w:r w:rsidR="00472F6F" w:rsidRPr="005943F5">
              <w:rPr>
                <w:rFonts w:ascii="Arial" w:hAnsi="Arial" w:cs="Arial"/>
                <w:bCs/>
                <w:iCs/>
                <w:sz w:val="17"/>
                <w:szCs w:val="17"/>
              </w:rPr>
              <w:t>liquidlaw.</w:t>
            </w:r>
            <w:r w:rsidR="00B67582" w:rsidRPr="005943F5">
              <w:rPr>
                <w:rFonts w:ascii="Arial" w:hAnsi="Arial" w:cs="Arial"/>
                <w:bCs/>
                <w:iCs/>
                <w:sz w:val="17"/>
                <w:szCs w:val="17"/>
              </w:rPr>
              <w:t>it</w:t>
            </w:r>
            <w:r w:rsidR="00D8270D" w:rsidRPr="00472F6F">
              <w:rPr>
                <w:rFonts w:ascii="Arial" w:hAnsi="Arial" w:cs="Arial"/>
                <w:sz w:val="17"/>
                <w:szCs w:val="17"/>
              </w:rPr>
              <w:t>.</w:t>
            </w:r>
            <w:r w:rsidR="00D8270D" w:rsidRPr="00AC5EDD">
              <w:rPr>
                <w:rFonts w:ascii="Arial" w:hAnsi="Arial" w:cs="Arial"/>
                <w:sz w:val="16"/>
                <w:szCs w:val="16"/>
              </w:rPr>
              <w:t xml:space="preserve"> </w:t>
            </w:r>
            <w:r w:rsidR="00C25CE2">
              <w:rPr>
                <w:rFonts w:ascii="Arial" w:hAnsi="Arial" w:cs="Arial"/>
                <w:sz w:val="16"/>
                <w:szCs w:val="16"/>
              </w:rPr>
              <w:t xml:space="preserve"> </w:t>
            </w:r>
          </w:p>
        </w:tc>
      </w:tr>
      <w:tr w:rsidR="00450350" w14:paraId="766B93F1" w14:textId="77777777" w:rsidTr="00244E62">
        <w:tc>
          <w:tcPr>
            <w:tcW w:w="1128" w:type="dxa"/>
          </w:tcPr>
          <w:p w14:paraId="42AE3505" w14:textId="77777777" w:rsidR="00391D37" w:rsidRDefault="00391D37" w:rsidP="00391D37">
            <w:pPr>
              <w:jc w:val="both"/>
              <w:rPr>
                <w:rFonts w:ascii="Arial" w:hAnsi="Arial" w:cs="Arial"/>
                <w:noProof/>
                <w:sz w:val="18"/>
                <w:szCs w:val="18"/>
              </w:rPr>
            </w:pPr>
            <w:r>
              <w:rPr>
                <w:rFonts w:ascii="Arial" w:hAnsi="Arial" w:cs="Arial"/>
                <w:noProof/>
                <w:sz w:val="18"/>
                <w:szCs w:val="18"/>
                <w:lang w:eastAsia="it-IT"/>
              </w:rPr>
              <w:drawing>
                <wp:inline distT="0" distB="0" distL="0" distR="0" wp14:anchorId="60617257" wp14:editId="156C6C05">
                  <wp:extent cx="571500" cy="571500"/>
                  <wp:effectExtent l="0" t="0" r="0" b="0"/>
                  <wp:docPr id="5" name="Immagine 5" descr="Immagine che contiene screenshot&#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e_privacy_finalita.png"/>
                          <pic:cNvPicPr/>
                        </pic:nvPicPr>
                        <pic:blipFill>
                          <a:blip r:embed="rId9">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r w:rsidR="00244E62">
              <w:rPr>
                <w:rFonts w:ascii="Arial" w:hAnsi="Arial" w:cs="Arial"/>
                <w:noProof/>
                <w:sz w:val="18"/>
                <w:szCs w:val="18"/>
              </w:rPr>
              <w:br/>
            </w:r>
            <w:r w:rsidR="00244E62">
              <w:rPr>
                <w:rFonts w:ascii="Arial" w:hAnsi="Arial" w:cs="Arial"/>
                <w:noProof/>
                <w:sz w:val="18"/>
                <w:szCs w:val="18"/>
              </w:rPr>
              <w:br/>
            </w:r>
            <w:r w:rsidR="00244E62">
              <w:rPr>
                <w:rFonts w:ascii="Arial" w:hAnsi="Arial" w:cs="Arial"/>
                <w:noProof/>
                <w:sz w:val="18"/>
                <w:szCs w:val="18"/>
                <w:lang w:eastAsia="it-IT"/>
              </w:rPr>
              <w:drawing>
                <wp:inline distT="0" distB="0" distL="0" distR="0" wp14:anchorId="7B78AB51" wp14:editId="5F5148C5">
                  <wp:extent cx="571500" cy="571500"/>
                  <wp:effectExtent l="0" t="0" r="0" b="0"/>
                  <wp:docPr id="11" name="Immagine 11" descr="Immagine che contiene esterni, cielo&#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ne_privacy_base_giuridica.png"/>
                          <pic:cNvPicPr/>
                        </pic:nvPicPr>
                        <pic:blipFill>
                          <a:blip r:embed="rId10">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0179" w:type="dxa"/>
            <w:gridSpan w:val="3"/>
            <w:tcBorders>
              <w:top w:val="single" w:sz="4" w:space="0" w:color="auto"/>
              <w:bottom w:val="single" w:sz="4" w:space="0" w:color="auto"/>
            </w:tcBorders>
          </w:tcPr>
          <w:p w14:paraId="3034E6F2" w14:textId="77777777" w:rsidR="00466E5C" w:rsidRPr="00AC5EDD" w:rsidRDefault="00F55ADA" w:rsidP="00391D37">
            <w:pPr>
              <w:spacing w:before="60"/>
              <w:jc w:val="both"/>
              <w:rPr>
                <w:rFonts w:ascii="Arial" w:hAnsi="Arial" w:cs="Arial"/>
                <w:sz w:val="18"/>
                <w:szCs w:val="18"/>
              </w:rPr>
            </w:pPr>
            <w:r w:rsidRPr="00AC5EDD">
              <w:rPr>
                <w:rFonts w:ascii="Arial" w:hAnsi="Arial" w:cs="Arial"/>
                <w:b/>
                <w:color w:val="0000FF"/>
                <w:sz w:val="18"/>
                <w:szCs w:val="18"/>
                <w:u w:val="single"/>
              </w:rPr>
              <w:t>Per quale motivo e per quali f</w:t>
            </w:r>
            <w:r w:rsidR="00391D37" w:rsidRPr="00AC5EDD">
              <w:rPr>
                <w:rFonts w:ascii="Arial" w:hAnsi="Arial" w:cs="Arial"/>
                <w:b/>
                <w:color w:val="0000FF"/>
                <w:sz w:val="18"/>
                <w:szCs w:val="18"/>
                <w:u w:val="single"/>
              </w:rPr>
              <w:t>inalità tratt</w:t>
            </w:r>
            <w:r w:rsidRPr="00AC5EDD">
              <w:rPr>
                <w:rFonts w:ascii="Arial" w:hAnsi="Arial" w:cs="Arial"/>
                <w:b/>
                <w:color w:val="0000FF"/>
                <w:sz w:val="18"/>
                <w:szCs w:val="18"/>
                <w:u w:val="single"/>
              </w:rPr>
              <w:t>i</w:t>
            </w:r>
            <w:r w:rsidR="00391D37" w:rsidRPr="00AC5EDD">
              <w:rPr>
                <w:rFonts w:ascii="Arial" w:hAnsi="Arial" w:cs="Arial"/>
                <w:b/>
                <w:color w:val="0000FF"/>
                <w:sz w:val="18"/>
                <w:szCs w:val="18"/>
                <w:u w:val="single"/>
              </w:rPr>
              <w:t>am</w:t>
            </w:r>
            <w:r w:rsidRPr="00AC5EDD">
              <w:rPr>
                <w:rFonts w:ascii="Arial" w:hAnsi="Arial" w:cs="Arial"/>
                <w:b/>
                <w:color w:val="0000FF"/>
                <w:sz w:val="18"/>
                <w:szCs w:val="18"/>
                <w:u w:val="single"/>
              </w:rPr>
              <w:t>o i dati personali</w:t>
            </w:r>
            <w:r w:rsidR="00391D37" w:rsidRPr="00AC5EDD">
              <w:rPr>
                <w:rFonts w:ascii="Arial" w:hAnsi="Arial" w:cs="Arial"/>
                <w:sz w:val="18"/>
                <w:szCs w:val="18"/>
              </w:rPr>
              <w:t xml:space="preserve"> </w:t>
            </w:r>
          </w:p>
          <w:p w14:paraId="788C9B7E" w14:textId="77777777" w:rsidR="00391D37" w:rsidRPr="00472F6F" w:rsidRDefault="00391D37" w:rsidP="0071261D">
            <w:pPr>
              <w:spacing w:before="60"/>
              <w:jc w:val="both"/>
              <w:rPr>
                <w:rFonts w:ascii="Arial" w:hAnsi="Arial" w:cs="Arial"/>
                <w:sz w:val="17"/>
                <w:szCs w:val="17"/>
              </w:rPr>
            </w:pPr>
            <w:r w:rsidRPr="00472F6F">
              <w:rPr>
                <w:rFonts w:ascii="Arial" w:hAnsi="Arial" w:cs="Arial"/>
                <w:sz w:val="17"/>
                <w:szCs w:val="17"/>
              </w:rPr>
              <w:t>I dati forniti</w:t>
            </w:r>
            <w:r w:rsidR="00466E5C" w:rsidRPr="00472F6F">
              <w:rPr>
                <w:rFonts w:ascii="Arial" w:hAnsi="Arial" w:cs="Arial"/>
                <w:sz w:val="17"/>
                <w:szCs w:val="17"/>
              </w:rPr>
              <w:t xml:space="preserve"> al Comune</w:t>
            </w:r>
            <w:r w:rsidRPr="00472F6F">
              <w:rPr>
                <w:rFonts w:ascii="Arial" w:hAnsi="Arial" w:cs="Arial"/>
                <w:sz w:val="17"/>
                <w:szCs w:val="17"/>
              </w:rPr>
              <w:t>, sono raccolti e verranno trattati esclusivamente per finalità</w:t>
            </w:r>
            <w:r w:rsidR="00D8270D" w:rsidRPr="00472F6F">
              <w:rPr>
                <w:rFonts w:ascii="Arial" w:hAnsi="Arial" w:cs="Arial"/>
                <w:sz w:val="17"/>
                <w:szCs w:val="17"/>
              </w:rPr>
              <w:t xml:space="preserve"> istituzionali e per la erogazione dei servizi richiesti presso i nostri uffici.</w:t>
            </w:r>
            <w:r w:rsidR="00466E5C" w:rsidRPr="00472F6F">
              <w:rPr>
                <w:rFonts w:ascii="Arial" w:hAnsi="Arial" w:cs="Arial"/>
                <w:sz w:val="17"/>
                <w:szCs w:val="17"/>
              </w:rPr>
              <w:t xml:space="preserve"> In particolare:</w:t>
            </w:r>
            <w:r w:rsidR="00C25CE2" w:rsidRPr="00472F6F">
              <w:rPr>
                <w:rFonts w:ascii="Arial" w:hAnsi="Arial" w:cs="Arial"/>
                <w:sz w:val="17"/>
                <w:szCs w:val="17"/>
              </w:rPr>
              <w:t xml:space="preserve"> </w:t>
            </w:r>
          </w:p>
          <w:p w14:paraId="453618D9" w14:textId="77777777" w:rsidR="00466E5C" w:rsidRPr="00472F6F" w:rsidRDefault="00AC4C62" w:rsidP="00AC4C62">
            <w:pPr>
              <w:pStyle w:val="Paragrafoelenco"/>
              <w:numPr>
                <w:ilvl w:val="0"/>
                <w:numId w:val="23"/>
              </w:numPr>
              <w:spacing w:after="0" w:line="240" w:lineRule="auto"/>
              <w:jc w:val="both"/>
              <w:rPr>
                <w:rFonts w:ascii="Arial" w:hAnsi="Arial" w:cs="Arial"/>
                <w:sz w:val="17"/>
                <w:szCs w:val="17"/>
              </w:rPr>
            </w:pPr>
            <w:r w:rsidRPr="00472F6F">
              <w:rPr>
                <w:rFonts w:ascii="Arial" w:hAnsi="Arial" w:cs="Arial"/>
                <w:sz w:val="17"/>
                <w:szCs w:val="17"/>
              </w:rPr>
              <w:t>esecuzione dei propri compiti di interesse pubblico (nonché di rilevante interesse pubblico) o comunque connessi all'esercizio dei propri pubblici poteri, ivi incluse le finalità di archiviazione, di ricerca storica e di analisi per scopi statistici</w:t>
            </w:r>
            <w:r w:rsidR="00466E5C" w:rsidRPr="00472F6F">
              <w:rPr>
                <w:rFonts w:ascii="Arial" w:hAnsi="Arial" w:cs="Arial"/>
                <w:sz w:val="17"/>
                <w:szCs w:val="17"/>
              </w:rPr>
              <w:t>;</w:t>
            </w:r>
          </w:p>
          <w:p w14:paraId="47642236" w14:textId="77777777" w:rsidR="00466E5C" w:rsidRPr="00472F6F" w:rsidRDefault="00466E5C" w:rsidP="0071261D">
            <w:pPr>
              <w:pStyle w:val="Paragrafoelenco"/>
              <w:numPr>
                <w:ilvl w:val="0"/>
                <w:numId w:val="23"/>
              </w:numPr>
              <w:spacing w:before="60" w:after="0" w:line="240" w:lineRule="auto"/>
              <w:jc w:val="both"/>
              <w:rPr>
                <w:rFonts w:ascii="Arial" w:hAnsi="Arial" w:cs="Arial"/>
                <w:sz w:val="17"/>
                <w:szCs w:val="17"/>
              </w:rPr>
            </w:pPr>
            <w:r w:rsidRPr="00472F6F">
              <w:rPr>
                <w:rFonts w:ascii="Arial" w:hAnsi="Arial" w:cs="Arial"/>
                <w:sz w:val="17"/>
                <w:szCs w:val="17"/>
              </w:rPr>
              <w:t>erogazione di tutti i servizi istituzionali del Comune connessi direttamente e indirettamente ai cittadini;</w:t>
            </w:r>
          </w:p>
          <w:p w14:paraId="6781423D" w14:textId="77777777" w:rsidR="00466E5C" w:rsidRPr="00472F6F" w:rsidRDefault="00466E5C" w:rsidP="0071261D">
            <w:pPr>
              <w:pStyle w:val="Paragrafoelenco"/>
              <w:numPr>
                <w:ilvl w:val="0"/>
                <w:numId w:val="23"/>
              </w:numPr>
              <w:spacing w:before="60" w:after="0" w:line="240" w:lineRule="auto"/>
              <w:jc w:val="both"/>
              <w:rPr>
                <w:rFonts w:ascii="Arial" w:hAnsi="Arial" w:cs="Arial"/>
                <w:sz w:val="17"/>
                <w:szCs w:val="17"/>
              </w:rPr>
            </w:pPr>
            <w:r w:rsidRPr="00472F6F">
              <w:rPr>
                <w:rFonts w:ascii="Arial" w:hAnsi="Arial" w:cs="Arial"/>
                <w:sz w:val="17"/>
                <w:szCs w:val="17"/>
              </w:rPr>
              <w:t>permettere ai cittadini di usufruire di specifici servizi dall’ufficio al quale si è rivolto;</w:t>
            </w:r>
          </w:p>
          <w:p w14:paraId="64D70915" w14:textId="77777777" w:rsidR="00F55ADA" w:rsidRPr="00472F6F" w:rsidRDefault="00466E5C" w:rsidP="0071261D">
            <w:pPr>
              <w:pStyle w:val="Paragrafoelenco"/>
              <w:numPr>
                <w:ilvl w:val="0"/>
                <w:numId w:val="23"/>
              </w:numPr>
              <w:autoSpaceDE w:val="0"/>
              <w:autoSpaceDN w:val="0"/>
              <w:adjustRightInd w:val="0"/>
              <w:spacing w:before="60" w:after="0" w:line="240" w:lineRule="auto"/>
              <w:jc w:val="both"/>
              <w:rPr>
                <w:rFonts w:ascii="Arial" w:hAnsi="Arial" w:cs="Arial"/>
                <w:sz w:val="17"/>
                <w:szCs w:val="17"/>
              </w:rPr>
            </w:pPr>
            <w:r w:rsidRPr="00472F6F">
              <w:rPr>
                <w:rFonts w:ascii="Arial" w:hAnsi="Arial" w:cs="Arial"/>
                <w:sz w:val="17"/>
                <w:szCs w:val="17"/>
              </w:rPr>
              <w:t>gestire eventualmente gli adempimenti in materia di “Amministrazione Trasparente”.</w:t>
            </w:r>
            <w:r w:rsidR="00F55ADA" w:rsidRPr="00472F6F">
              <w:rPr>
                <w:rFonts w:ascii="Arial" w:hAnsi="Arial" w:cs="Arial"/>
                <w:sz w:val="17"/>
                <w:szCs w:val="17"/>
              </w:rPr>
              <w:t xml:space="preserve"> </w:t>
            </w:r>
          </w:p>
          <w:p w14:paraId="28844C30" w14:textId="77777777" w:rsidR="00466E5C" w:rsidRPr="00AC5EDD" w:rsidRDefault="00F55ADA" w:rsidP="0071261D">
            <w:pPr>
              <w:autoSpaceDE w:val="0"/>
              <w:autoSpaceDN w:val="0"/>
              <w:adjustRightInd w:val="0"/>
              <w:spacing w:before="60"/>
              <w:jc w:val="both"/>
              <w:rPr>
                <w:rFonts w:ascii="Arial" w:hAnsi="Arial" w:cs="Arial"/>
                <w:b/>
                <w:color w:val="0000FF"/>
                <w:sz w:val="16"/>
                <w:szCs w:val="16"/>
                <w:u w:val="single"/>
              </w:rPr>
            </w:pPr>
            <w:r w:rsidRPr="00472F6F">
              <w:rPr>
                <w:rFonts w:ascii="Arial" w:hAnsi="Arial" w:cs="Arial"/>
                <w:sz w:val="17"/>
                <w:szCs w:val="17"/>
              </w:rPr>
              <w:t>Il Comune tratta i dati personali dei cittadini solo se ha una base legale per farlo. La base legale dipende dai motivi per i quali i dati vengono raccolti e utilizzati per fornire i servizi. Tali motivi consistono in alcuni casi nella necessità di adempiere a un compito di interesse pubblico o connesso all’esercizio di pubblici poteri, in altri per adempiere ai determinati requisiti di legge e/o regolamentari o fornire riscontro alle Sue richieste (finalità contrattuali o precontrattuali).</w:t>
            </w:r>
            <w:r w:rsidR="00F9383F" w:rsidRPr="00472F6F">
              <w:rPr>
                <w:sz w:val="17"/>
                <w:szCs w:val="17"/>
              </w:rPr>
              <w:t xml:space="preserve"> </w:t>
            </w:r>
            <w:r w:rsidR="00F9383F" w:rsidRPr="00472F6F">
              <w:rPr>
                <w:rFonts w:ascii="Arial" w:hAnsi="Arial" w:cs="Arial"/>
                <w:sz w:val="17"/>
                <w:szCs w:val="17"/>
              </w:rPr>
              <w:t>In particolare, il trattamento delle categorie particolari di dati personali è</w:t>
            </w:r>
            <w:r w:rsidR="00A06381" w:rsidRPr="00472F6F">
              <w:rPr>
                <w:rFonts w:ascii="Arial" w:hAnsi="Arial" w:cs="Arial"/>
                <w:sz w:val="17"/>
                <w:szCs w:val="17"/>
              </w:rPr>
              <w:t xml:space="preserve"> ammesso in quanto</w:t>
            </w:r>
            <w:r w:rsidR="00F9383F" w:rsidRPr="00472F6F">
              <w:rPr>
                <w:rFonts w:ascii="Arial" w:hAnsi="Arial" w:cs="Arial"/>
                <w:sz w:val="17"/>
                <w:szCs w:val="17"/>
              </w:rPr>
              <w:t xml:space="preserve"> necessario per motivi di interesse pubblico rilevante.</w:t>
            </w:r>
            <w:r w:rsidR="00F9383F" w:rsidRPr="0071261D">
              <w:rPr>
                <w:rFonts w:ascii="Arial" w:hAnsi="Arial" w:cs="Arial"/>
                <w:sz w:val="15"/>
                <w:szCs w:val="15"/>
              </w:rPr>
              <w:t xml:space="preserve"> </w:t>
            </w:r>
          </w:p>
        </w:tc>
      </w:tr>
      <w:tr w:rsidR="00450350" w14:paraId="24CC6377" w14:textId="77777777" w:rsidTr="007A6A15">
        <w:tc>
          <w:tcPr>
            <w:tcW w:w="1128" w:type="dxa"/>
            <w:vAlign w:val="center"/>
          </w:tcPr>
          <w:p w14:paraId="181781D5" w14:textId="77777777" w:rsidR="00D8270D" w:rsidRDefault="00244E62" w:rsidP="00391D37">
            <w:pPr>
              <w:jc w:val="both"/>
              <w:rPr>
                <w:rFonts w:ascii="Arial" w:hAnsi="Arial" w:cs="Arial"/>
                <w:noProof/>
                <w:sz w:val="18"/>
                <w:szCs w:val="18"/>
              </w:rPr>
            </w:pPr>
            <w:r>
              <w:rPr>
                <w:rFonts w:ascii="Arial" w:hAnsi="Arial" w:cs="Arial"/>
                <w:noProof/>
                <w:sz w:val="18"/>
                <w:szCs w:val="18"/>
                <w:lang w:eastAsia="it-IT"/>
              </w:rPr>
              <w:drawing>
                <wp:inline distT="0" distB="0" distL="0" distR="0" wp14:anchorId="4C61A1A1" wp14:editId="7A03B268">
                  <wp:extent cx="563880" cy="563880"/>
                  <wp:effectExtent l="0" t="0" r="7620" b="7620"/>
                  <wp:docPr id="13" name="Immagine 13" descr="Immagine che contiene segnale, kit da pronto soccorso, testo&#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one_privacy_modalit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inline>
              </w:drawing>
            </w:r>
          </w:p>
        </w:tc>
        <w:tc>
          <w:tcPr>
            <w:tcW w:w="10179" w:type="dxa"/>
            <w:gridSpan w:val="3"/>
            <w:tcBorders>
              <w:top w:val="single" w:sz="4" w:space="0" w:color="auto"/>
              <w:bottom w:val="single" w:sz="4" w:space="0" w:color="auto"/>
            </w:tcBorders>
          </w:tcPr>
          <w:p w14:paraId="58DC96D4" w14:textId="77777777" w:rsidR="00F55ADA" w:rsidRPr="00472F6F" w:rsidRDefault="00F55ADA" w:rsidP="00F55ADA">
            <w:pPr>
              <w:autoSpaceDE w:val="0"/>
              <w:autoSpaceDN w:val="0"/>
              <w:adjustRightInd w:val="0"/>
              <w:spacing w:before="60"/>
              <w:jc w:val="both"/>
              <w:rPr>
                <w:rFonts w:ascii="Arial" w:hAnsi="Arial" w:cs="Arial"/>
                <w:b/>
                <w:color w:val="0000FF"/>
                <w:sz w:val="18"/>
                <w:szCs w:val="18"/>
                <w:u w:val="single"/>
              </w:rPr>
            </w:pPr>
            <w:r w:rsidRPr="00AC5EDD">
              <w:rPr>
                <w:rFonts w:ascii="Arial" w:hAnsi="Arial" w:cs="Arial"/>
                <w:b/>
                <w:color w:val="0000FF"/>
                <w:sz w:val="18"/>
                <w:szCs w:val="18"/>
                <w:u w:val="single"/>
              </w:rPr>
              <w:t>Come trattiamo i dati personali</w:t>
            </w:r>
            <w:r w:rsidRPr="00472F6F">
              <w:rPr>
                <w:rFonts w:ascii="Arial" w:hAnsi="Arial" w:cs="Arial"/>
                <w:b/>
                <w:color w:val="0000FF"/>
                <w:sz w:val="18"/>
                <w:szCs w:val="18"/>
                <w:u w:val="single"/>
              </w:rPr>
              <w:t xml:space="preserve"> </w:t>
            </w:r>
          </w:p>
          <w:p w14:paraId="219323AD" w14:textId="77777777" w:rsidR="00D8270D" w:rsidRPr="00472F6F" w:rsidRDefault="00F55ADA" w:rsidP="00F9383F">
            <w:pPr>
              <w:autoSpaceDE w:val="0"/>
              <w:autoSpaceDN w:val="0"/>
              <w:adjustRightInd w:val="0"/>
              <w:spacing w:before="60"/>
              <w:jc w:val="both"/>
              <w:rPr>
                <w:rFonts w:ascii="Arial" w:hAnsi="Arial" w:cs="Arial"/>
                <w:sz w:val="17"/>
                <w:szCs w:val="17"/>
              </w:rPr>
            </w:pPr>
            <w:r w:rsidRPr="00472F6F">
              <w:rPr>
                <w:rFonts w:ascii="Arial" w:hAnsi="Arial" w:cs="Arial"/>
                <w:sz w:val="17"/>
                <w:szCs w:val="17"/>
              </w:rPr>
              <w:t>In conformità ai requisiti di sicurezza richiesti dalle normative, il trattamento sarà effettuato anche tramite sistemi informatici, oltre che con l’utilizzo di materiale cartaceo</w:t>
            </w:r>
            <w:r w:rsidR="00F9383F" w:rsidRPr="00472F6F">
              <w:rPr>
                <w:rFonts w:ascii="Arial" w:hAnsi="Arial" w:cs="Arial"/>
                <w:sz w:val="17"/>
                <w:szCs w:val="17"/>
              </w:rPr>
              <w:t xml:space="preserve"> (es. moduli e istanze cartacee presentate presso i nostri uffici)</w:t>
            </w:r>
            <w:r w:rsidRPr="00472F6F">
              <w:rPr>
                <w:rFonts w:ascii="Arial" w:hAnsi="Arial" w:cs="Arial"/>
                <w:sz w:val="17"/>
                <w:szCs w:val="17"/>
              </w:rPr>
              <w:t>. Non si effettuano trattamenti basati su processi decisionali automatizzati (quali la profilazione).</w:t>
            </w:r>
            <w:r w:rsidR="00F9383F" w:rsidRPr="00472F6F">
              <w:rPr>
                <w:rFonts w:ascii="Arial" w:hAnsi="Arial" w:cs="Arial"/>
                <w:sz w:val="17"/>
                <w:szCs w:val="17"/>
              </w:rPr>
              <w:t xml:space="preserve"> </w:t>
            </w:r>
          </w:p>
        </w:tc>
      </w:tr>
      <w:tr w:rsidR="00450350" w14:paraId="3CCA17B0" w14:textId="77777777" w:rsidTr="007A6A15">
        <w:tc>
          <w:tcPr>
            <w:tcW w:w="1128" w:type="dxa"/>
            <w:vAlign w:val="center"/>
          </w:tcPr>
          <w:p w14:paraId="501087DF" w14:textId="77777777" w:rsidR="00D8270D" w:rsidRDefault="00450350" w:rsidP="00391D37">
            <w:pPr>
              <w:jc w:val="both"/>
              <w:rPr>
                <w:rFonts w:ascii="Arial" w:hAnsi="Arial" w:cs="Arial"/>
                <w:noProof/>
                <w:sz w:val="18"/>
                <w:szCs w:val="18"/>
              </w:rPr>
            </w:pPr>
            <w:r>
              <w:rPr>
                <w:rFonts w:ascii="Arial" w:hAnsi="Arial" w:cs="Arial"/>
                <w:noProof/>
                <w:sz w:val="18"/>
                <w:szCs w:val="18"/>
                <w:lang w:eastAsia="it-IT"/>
              </w:rPr>
              <w:drawing>
                <wp:inline distT="0" distB="0" distL="0" distR="0" wp14:anchorId="223C6B44" wp14:editId="02EBC79B">
                  <wp:extent cx="571500" cy="5715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one_privacy_natura_facoltativa_obbligator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0179" w:type="dxa"/>
            <w:gridSpan w:val="3"/>
            <w:tcBorders>
              <w:top w:val="single" w:sz="4" w:space="0" w:color="auto"/>
              <w:bottom w:val="single" w:sz="4" w:space="0" w:color="auto"/>
            </w:tcBorders>
          </w:tcPr>
          <w:p w14:paraId="25396655" w14:textId="77777777" w:rsidR="00E83D8F" w:rsidRPr="00AC5EDD" w:rsidRDefault="00F9714D" w:rsidP="00E83D8F">
            <w:pPr>
              <w:autoSpaceDE w:val="0"/>
              <w:autoSpaceDN w:val="0"/>
              <w:adjustRightInd w:val="0"/>
              <w:spacing w:before="60"/>
              <w:jc w:val="both"/>
              <w:rPr>
                <w:rFonts w:ascii="Arial" w:hAnsi="Arial" w:cs="Arial"/>
                <w:sz w:val="18"/>
                <w:szCs w:val="18"/>
              </w:rPr>
            </w:pPr>
            <w:r w:rsidRPr="00AC5EDD">
              <w:rPr>
                <w:rFonts w:ascii="Arial" w:hAnsi="Arial" w:cs="Arial"/>
                <w:b/>
                <w:color w:val="0000FF"/>
                <w:sz w:val="18"/>
                <w:szCs w:val="18"/>
                <w:u w:val="single"/>
              </w:rPr>
              <w:t>Natura del conferimento</w:t>
            </w:r>
            <w:r w:rsidR="00F55ADA" w:rsidRPr="00AC5EDD">
              <w:rPr>
                <w:rFonts w:ascii="Arial" w:hAnsi="Arial" w:cs="Arial"/>
                <w:b/>
                <w:color w:val="0000FF"/>
                <w:sz w:val="18"/>
                <w:szCs w:val="18"/>
                <w:u w:val="single"/>
              </w:rPr>
              <w:t xml:space="preserve"> e conseguenze in caso di rifiuto</w:t>
            </w:r>
            <w:r w:rsidRPr="00AC5EDD">
              <w:rPr>
                <w:rFonts w:ascii="Arial" w:hAnsi="Arial" w:cs="Arial"/>
                <w:color w:val="0033CC"/>
                <w:sz w:val="18"/>
                <w:szCs w:val="18"/>
              </w:rPr>
              <w:t xml:space="preserve"> </w:t>
            </w:r>
          </w:p>
          <w:p w14:paraId="26178912" w14:textId="77777777" w:rsidR="00E83D8F" w:rsidRPr="00472F6F" w:rsidRDefault="00E83D8F" w:rsidP="00E83D8F">
            <w:pPr>
              <w:autoSpaceDE w:val="0"/>
              <w:autoSpaceDN w:val="0"/>
              <w:adjustRightInd w:val="0"/>
              <w:jc w:val="both"/>
              <w:rPr>
                <w:rFonts w:ascii="Arial" w:hAnsi="Arial" w:cs="Arial"/>
                <w:sz w:val="17"/>
                <w:szCs w:val="17"/>
              </w:rPr>
            </w:pPr>
            <w:r w:rsidRPr="00472F6F">
              <w:rPr>
                <w:rFonts w:ascii="Arial" w:hAnsi="Arial" w:cs="Arial"/>
                <w:sz w:val="17"/>
                <w:szCs w:val="17"/>
              </w:rPr>
              <w:t xml:space="preserve">La comunicazione di tutti i dati richiesti presentandovi al nostro ufficio è obbligatorio; pertanto, l’omessa comunicazione dei dati comporterà l'impossibilità per il Comune di erogare i servizi previsti e d Lei richiesti. </w:t>
            </w:r>
          </w:p>
          <w:p w14:paraId="6FF2483C" w14:textId="0BF81822" w:rsidR="00D8270D" w:rsidRPr="00AC5EDD" w:rsidRDefault="00E83D8F" w:rsidP="006248AC">
            <w:pPr>
              <w:autoSpaceDE w:val="0"/>
              <w:autoSpaceDN w:val="0"/>
              <w:adjustRightInd w:val="0"/>
              <w:jc w:val="both"/>
              <w:rPr>
                <w:rFonts w:ascii="Arial" w:hAnsi="Arial" w:cs="Arial"/>
                <w:sz w:val="16"/>
                <w:szCs w:val="16"/>
              </w:rPr>
            </w:pPr>
            <w:r w:rsidRPr="00472F6F">
              <w:rPr>
                <w:rFonts w:ascii="Arial" w:hAnsi="Arial" w:cs="Arial"/>
                <w:sz w:val="17"/>
                <w:szCs w:val="17"/>
              </w:rPr>
              <w:t>La modulistica da compilare, pertanto, prevede dati che sono strettamente necessari per erogare il servizio di interesse, e la cui mancata indicazione non consente di dar corso alla richiesta; eventuali dati il cui conferimento sia facoltativo saranno invece di volta in volta evidenziati.</w:t>
            </w:r>
            <w:r w:rsidR="00F9714D" w:rsidRPr="00AC5EDD">
              <w:rPr>
                <w:rFonts w:ascii="Arial" w:hAnsi="Arial" w:cs="Arial"/>
                <w:sz w:val="16"/>
                <w:szCs w:val="16"/>
              </w:rPr>
              <w:t xml:space="preserve"> </w:t>
            </w:r>
          </w:p>
        </w:tc>
      </w:tr>
      <w:tr w:rsidR="00450350" w14:paraId="64A6A538" w14:textId="77777777" w:rsidTr="007A6A15">
        <w:tc>
          <w:tcPr>
            <w:tcW w:w="1128" w:type="dxa"/>
            <w:vAlign w:val="center"/>
          </w:tcPr>
          <w:p w14:paraId="2FFB9860" w14:textId="77777777" w:rsidR="00F9714D" w:rsidRPr="009C538C" w:rsidRDefault="00450350" w:rsidP="00391D37">
            <w:pPr>
              <w:jc w:val="both"/>
              <w:rPr>
                <w:rFonts w:ascii="Arial" w:hAnsi="Arial" w:cs="Arial"/>
                <w:noProof/>
                <w:sz w:val="16"/>
                <w:szCs w:val="16"/>
              </w:rPr>
            </w:pPr>
            <w:r w:rsidRPr="009C538C">
              <w:rPr>
                <w:rFonts w:ascii="Arial" w:hAnsi="Arial" w:cs="Arial"/>
                <w:noProof/>
                <w:sz w:val="16"/>
                <w:szCs w:val="16"/>
                <w:lang w:eastAsia="it-IT"/>
              </w:rPr>
              <w:drawing>
                <wp:inline distT="0" distB="0" distL="0" distR="0" wp14:anchorId="2A5525C1" wp14:editId="1F96298B">
                  <wp:extent cx="579120" cy="57912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e_privacy_trasferimento_extra_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120" cy="579120"/>
                          </a:xfrm>
                          <a:prstGeom prst="rect">
                            <a:avLst/>
                          </a:prstGeom>
                        </pic:spPr>
                      </pic:pic>
                    </a:graphicData>
                  </a:graphic>
                </wp:inline>
              </w:drawing>
            </w:r>
          </w:p>
        </w:tc>
        <w:tc>
          <w:tcPr>
            <w:tcW w:w="10179" w:type="dxa"/>
            <w:gridSpan w:val="3"/>
            <w:tcBorders>
              <w:top w:val="single" w:sz="4" w:space="0" w:color="auto"/>
              <w:bottom w:val="single" w:sz="4" w:space="0" w:color="auto"/>
            </w:tcBorders>
          </w:tcPr>
          <w:p w14:paraId="621161C1" w14:textId="77777777" w:rsidR="006248AC" w:rsidRPr="00472F6F" w:rsidRDefault="006248AC" w:rsidP="006248AC">
            <w:pPr>
              <w:autoSpaceDE w:val="0"/>
              <w:autoSpaceDN w:val="0"/>
              <w:adjustRightInd w:val="0"/>
              <w:spacing w:before="60"/>
              <w:jc w:val="both"/>
              <w:rPr>
                <w:rFonts w:ascii="Arial" w:hAnsi="Arial" w:cs="Arial"/>
                <w:b/>
                <w:color w:val="0000FF"/>
                <w:sz w:val="18"/>
                <w:szCs w:val="18"/>
                <w:u w:val="single"/>
              </w:rPr>
            </w:pPr>
            <w:r w:rsidRPr="00472F6F">
              <w:rPr>
                <w:rFonts w:ascii="Arial" w:hAnsi="Arial" w:cs="Arial"/>
                <w:b/>
                <w:color w:val="0000FF"/>
                <w:sz w:val="18"/>
                <w:szCs w:val="18"/>
                <w:u w:val="single"/>
              </w:rPr>
              <w:t xml:space="preserve">Trasferimento dei dati  </w:t>
            </w:r>
          </w:p>
          <w:p w14:paraId="4FE022DF" w14:textId="77777777" w:rsidR="00F9714D" w:rsidRPr="00472F6F" w:rsidRDefault="006248AC" w:rsidP="0071261D">
            <w:pPr>
              <w:autoSpaceDE w:val="0"/>
              <w:autoSpaceDN w:val="0"/>
              <w:adjustRightInd w:val="0"/>
              <w:spacing w:before="60"/>
              <w:jc w:val="both"/>
              <w:rPr>
                <w:rFonts w:ascii="Arial" w:hAnsi="Arial" w:cs="Arial"/>
                <w:sz w:val="17"/>
                <w:szCs w:val="17"/>
              </w:rPr>
            </w:pPr>
            <w:r w:rsidRPr="00472F6F">
              <w:rPr>
                <w:rFonts w:ascii="Arial" w:hAnsi="Arial" w:cs="Arial"/>
                <w:sz w:val="17"/>
                <w:szCs w:val="17"/>
              </w:rPr>
              <w:t>I dati non saranno oggetto di trasferimento al di fuori dell’Unione Europea. Resta in ogni caso inteso che il Comune, ove lo ritenga necessario, avrà facoltà di mutare l’ubicazione dei server in Paesi extra-UE. In tal caso, il Comune assicura sin d’ora che il trasferimento dei dati in Paesi extra-UE che non assicurino livelli di tutela adeguati saranno eseguiti solo previa conclusione, tra il Comune e detti soggetti, di specifici contratti contenenti clausole di salvaguardia e garanzie appropriate per la protezione dei dati personali (es. clausole contrattuali standard approvate dalla Commissione europea) ovvero solo in presenza di altro requisito conforme alla normativa italiana ed europea applicabile (es. decisione di adeguatezza).</w:t>
            </w:r>
          </w:p>
        </w:tc>
      </w:tr>
      <w:tr w:rsidR="00450350" w14:paraId="41ED370A" w14:textId="77777777" w:rsidTr="007A6A15">
        <w:tc>
          <w:tcPr>
            <w:tcW w:w="1128" w:type="dxa"/>
            <w:vAlign w:val="center"/>
          </w:tcPr>
          <w:p w14:paraId="681D37DF" w14:textId="77777777" w:rsidR="00F9714D" w:rsidRDefault="00450350" w:rsidP="00391D37">
            <w:pPr>
              <w:jc w:val="both"/>
              <w:rPr>
                <w:rFonts w:ascii="Arial" w:hAnsi="Arial" w:cs="Arial"/>
                <w:noProof/>
                <w:sz w:val="18"/>
                <w:szCs w:val="18"/>
              </w:rPr>
            </w:pPr>
            <w:r>
              <w:rPr>
                <w:rFonts w:ascii="Arial" w:hAnsi="Arial" w:cs="Arial"/>
                <w:noProof/>
                <w:sz w:val="18"/>
                <w:szCs w:val="18"/>
                <w:lang w:eastAsia="it-IT"/>
              </w:rPr>
              <w:drawing>
                <wp:inline distT="0" distB="0" distL="0" distR="0" wp14:anchorId="5EC48E77" wp14:editId="2516E2B3">
                  <wp:extent cx="571500" cy="571500"/>
                  <wp:effectExtent l="0" t="0" r="0" b="0"/>
                  <wp:docPr id="1" name="Immagine 1" descr="Immagine che contiene segnale, testo&#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e_privacy_durat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0179" w:type="dxa"/>
            <w:gridSpan w:val="3"/>
            <w:tcBorders>
              <w:top w:val="single" w:sz="4" w:space="0" w:color="auto"/>
              <w:bottom w:val="single" w:sz="4" w:space="0" w:color="auto"/>
            </w:tcBorders>
          </w:tcPr>
          <w:p w14:paraId="43F560BF" w14:textId="77777777" w:rsidR="006248AC" w:rsidRPr="00472F6F" w:rsidRDefault="00F55ADA" w:rsidP="006248AC">
            <w:pPr>
              <w:spacing w:before="60"/>
              <w:jc w:val="both"/>
              <w:rPr>
                <w:rFonts w:ascii="Arial" w:hAnsi="Arial" w:cs="Arial"/>
                <w:b/>
                <w:color w:val="0000FF"/>
                <w:sz w:val="18"/>
                <w:szCs w:val="18"/>
                <w:u w:val="single"/>
              </w:rPr>
            </w:pPr>
            <w:r w:rsidRPr="00AC5EDD">
              <w:rPr>
                <w:rFonts w:ascii="Arial" w:hAnsi="Arial" w:cs="Arial"/>
                <w:b/>
                <w:color w:val="0000FF"/>
                <w:sz w:val="18"/>
                <w:szCs w:val="18"/>
                <w:u w:val="single"/>
              </w:rPr>
              <w:t xml:space="preserve">Per quanto tempo conserviamo i dati </w:t>
            </w:r>
          </w:p>
          <w:p w14:paraId="378D4718" w14:textId="4DC644D5" w:rsidR="00F9714D" w:rsidRPr="009C538C" w:rsidRDefault="006248AC" w:rsidP="00AC4C62">
            <w:pPr>
              <w:spacing w:before="60"/>
              <w:jc w:val="both"/>
              <w:rPr>
                <w:rFonts w:ascii="Verdana" w:hAnsi="Verdana"/>
                <w:b/>
                <w:color w:val="0000FF"/>
                <w:sz w:val="16"/>
                <w:szCs w:val="16"/>
                <w:u w:val="single"/>
              </w:rPr>
            </w:pPr>
            <w:r w:rsidRPr="00472F6F">
              <w:rPr>
                <w:rFonts w:ascii="Arial" w:hAnsi="Arial" w:cs="Arial"/>
                <w:sz w:val="17"/>
                <w:szCs w:val="17"/>
              </w:rPr>
              <w:t>I criteri utilizzati per determinare il periodo di conservazione dei dati dei cittadini sono stabiliti da: (i) specifiche norme di legge, che regolamentano l’attività istituzionale e amministrativa del Comune;</w:t>
            </w:r>
            <w:r w:rsidR="00E53359" w:rsidRPr="00472F6F">
              <w:rPr>
                <w:rFonts w:ascii="Arial" w:hAnsi="Arial" w:cs="Arial"/>
                <w:sz w:val="17"/>
                <w:szCs w:val="17"/>
              </w:rPr>
              <w:t xml:space="preserve"> </w:t>
            </w:r>
            <w:r w:rsidRPr="00472F6F">
              <w:rPr>
                <w:rFonts w:ascii="Arial" w:hAnsi="Arial" w:cs="Arial"/>
                <w:sz w:val="17"/>
                <w:szCs w:val="17"/>
              </w:rPr>
              <w:t>(ii) dalla specifica normativa di settore che disciplina la conservazione dei documenti amministrativi</w:t>
            </w:r>
            <w:r w:rsidR="00AC4C62" w:rsidRPr="00472F6F">
              <w:rPr>
                <w:rFonts w:ascii="Arial" w:hAnsi="Arial" w:cs="Arial"/>
                <w:sz w:val="17"/>
                <w:szCs w:val="17"/>
              </w:rPr>
              <w:t>; (iii) dai Piani di conservazione e massimari di scarto</w:t>
            </w:r>
            <w:r w:rsidRPr="009C538C">
              <w:rPr>
                <w:rFonts w:ascii="Arial" w:hAnsi="Arial" w:cs="Arial"/>
                <w:sz w:val="16"/>
                <w:szCs w:val="16"/>
              </w:rPr>
              <w:t>.</w:t>
            </w:r>
          </w:p>
        </w:tc>
      </w:tr>
      <w:tr w:rsidR="00450350" w14:paraId="2AA71967" w14:textId="77777777" w:rsidTr="007A6A15">
        <w:tc>
          <w:tcPr>
            <w:tcW w:w="1128" w:type="dxa"/>
            <w:vAlign w:val="center"/>
          </w:tcPr>
          <w:p w14:paraId="446553DF" w14:textId="77777777" w:rsidR="00F9714D" w:rsidRDefault="00F9714D" w:rsidP="00391D37">
            <w:pPr>
              <w:jc w:val="both"/>
              <w:rPr>
                <w:rFonts w:ascii="Arial" w:hAnsi="Arial" w:cs="Arial"/>
                <w:noProof/>
                <w:sz w:val="18"/>
                <w:szCs w:val="18"/>
              </w:rPr>
            </w:pPr>
            <w:r>
              <w:rPr>
                <w:rFonts w:ascii="Arial" w:hAnsi="Arial" w:cs="Arial"/>
                <w:noProof/>
                <w:sz w:val="18"/>
                <w:szCs w:val="18"/>
                <w:lang w:eastAsia="it-IT"/>
              </w:rPr>
              <w:drawing>
                <wp:inline distT="0" distB="0" distL="0" distR="0" wp14:anchorId="7A3BD680" wp14:editId="64A0EF19">
                  <wp:extent cx="571500" cy="5715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e_privacy_destinatari.png"/>
                          <pic:cNvPicPr/>
                        </pic:nvPicPr>
                        <pic:blipFill>
                          <a:blip r:embed="rId15">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0179" w:type="dxa"/>
            <w:gridSpan w:val="3"/>
            <w:tcBorders>
              <w:top w:val="single" w:sz="4" w:space="0" w:color="auto"/>
              <w:bottom w:val="single" w:sz="4" w:space="0" w:color="auto"/>
            </w:tcBorders>
          </w:tcPr>
          <w:p w14:paraId="7E4F78A9" w14:textId="77777777" w:rsidR="00902D91" w:rsidRPr="00AC5EDD" w:rsidRDefault="00F55ADA" w:rsidP="00902D91">
            <w:pPr>
              <w:spacing w:before="60"/>
              <w:jc w:val="both"/>
              <w:rPr>
                <w:rFonts w:ascii="Arial" w:hAnsi="Arial" w:cs="Arial"/>
                <w:b/>
                <w:color w:val="0033CC"/>
                <w:sz w:val="18"/>
                <w:szCs w:val="18"/>
                <w:u w:val="single"/>
              </w:rPr>
            </w:pPr>
            <w:r w:rsidRPr="00AC5EDD">
              <w:rPr>
                <w:rFonts w:ascii="Arial" w:hAnsi="Arial" w:cs="Arial"/>
                <w:b/>
                <w:color w:val="0000FF"/>
                <w:sz w:val="18"/>
                <w:szCs w:val="18"/>
                <w:u w:val="single"/>
              </w:rPr>
              <w:t>A chi comunichiamo i dati personali (d</w:t>
            </w:r>
            <w:r w:rsidR="00F9714D" w:rsidRPr="00AC5EDD">
              <w:rPr>
                <w:rFonts w:ascii="Arial" w:hAnsi="Arial" w:cs="Arial"/>
                <w:b/>
                <w:color w:val="0000FF"/>
                <w:sz w:val="18"/>
                <w:szCs w:val="18"/>
                <w:u w:val="single"/>
              </w:rPr>
              <w:t>estinatari e categorie dei destinatari</w:t>
            </w:r>
            <w:r w:rsidRPr="00AC5EDD">
              <w:rPr>
                <w:rFonts w:ascii="Arial" w:hAnsi="Arial" w:cs="Arial"/>
                <w:b/>
                <w:color w:val="0000FF"/>
                <w:sz w:val="18"/>
                <w:szCs w:val="18"/>
                <w:u w:val="single"/>
              </w:rPr>
              <w:t>)</w:t>
            </w:r>
            <w:r w:rsidR="00F9714D" w:rsidRPr="00AC5EDD">
              <w:rPr>
                <w:rFonts w:ascii="Arial" w:hAnsi="Arial" w:cs="Arial"/>
                <w:b/>
                <w:color w:val="0033CC"/>
                <w:sz w:val="18"/>
                <w:szCs w:val="18"/>
                <w:u w:val="single"/>
              </w:rPr>
              <w:t xml:space="preserve"> </w:t>
            </w:r>
          </w:p>
          <w:p w14:paraId="49D4E5C1" w14:textId="77777777" w:rsidR="00902D91" w:rsidRPr="00472F6F" w:rsidRDefault="00902D91" w:rsidP="00902D91">
            <w:pPr>
              <w:spacing w:before="60"/>
              <w:jc w:val="both"/>
              <w:rPr>
                <w:rFonts w:ascii="Arial" w:hAnsi="Arial" w:cs="Arial"/>
                <w:sz w:val="17"/>
                <w:szCs w:val="17"/>
              </w:rPr>
            </w:pPr>
            <w:r w:rsidRPr="00472F6F">
              <w:rPr>
                <w:rFonts w:ascii="Arial" w:hAnsi="Arial" w:cs="Arial"/>
                <w:sz w:val="17"/>
                <w:szCs w:val="17"/>
              </w:rPr>
              <w:t>Per la gestione delle attività istituzionali, amministrative, contabili del Comune o per fini connessi all’erogazione del servizio richiesto i dati potranno essere messi a disposizione di soggetti terzi, che agiranno quali responsabili esterni del trattamento, preposti espressamente dal Comune all’esecuzione di determinate operazioni di trattamento.</w:t>
            </w:r>
          </w:p>
          <w:p w14:paraId="077EE86C" w14:textId="77777777" w:rsidR="00F9714D" w:rsidRPr="00AC5EDD" w:rsidRDefault="00902D91" w:rsidP="00902D91">
            <w:pPr>
              <w:jc w:val="both"/>
              <w:rPr>
                <w:rFonts w:ascii="Verdana" w:hAnsi="Verdana"/>
                <w:b/>
                <w:color w:val="0000FF"/>
                <w:sz w:val="16"/>
                <w:szCs w:val="16"/>
                <w:u w:val="single"/>
              </w:rPr>
            </w:pPr>
            <w:r w:rsidRPr="00472F6F">
              <w:rPr>
                <w:rFonts w:ascii="Arial" w:hAnsi="Arial" w:cs="Arial"/>
                <w:sz w:val="17"/>
                <w:szCs w:val="17"/>
              </w:rPr>
              <w:t>I dati personali potranno altresì essere messi a disposizione di soggetti terzi, autonomi titolari del trattamento (ad esempio: altri Enti Pubblici, Ministeri, Associazioni), che erogano servizi strumentali a soddisfare la Sua richiesta o ai quali la comunicazione dei dati è necessaria per ottemperare a norme di legge o regolamenti che ne dispongono la comunicazione (compreso gli organi di controllo) ovvero per fini connessi all’erogazione degli specifici servizi erogati dall’ufficio</w:t>
            </w:r>
            <w:r w:rsidR="00F9714D" w:rsidRPr="00472F6F">
              <w:rPr>
                <w:rFonts w:ascii="Arial" w:hAnsi="Arial" w:cs="Arial"/>
                <w:sz w:val="17"/>
                <w:szCs w:val="17"/>
              </w:rPr>
              <w:t>.</w:t>
            </w:r>
          </w:p>
        </w:tc>
      </w:tr>
      <w:tr w:rsidR="00450350" w14:paraId="06E9C81D" w14:textId="77777777" w:rsidTr="007A6A15">
        <w:tc>
          <w:tcPr>
            <w:tcW w:w="1141" w:type="dxa"/>
            <w:gridSpan w:val="2"/>
          </w:tcPr>
          <w:p w14:paraId="678657A9" w14:textId="77777777" w:rsidR="0058096E" w:rsidRDefault="00703EE9" w:rsidP="0058096E">
            <w:pPr>
              <w:pStyle w:val="Rientrocorpodeltesto"/>
              <w:spacing w:before="0" w:after="60"/>
              <w:ind w:left="0"/>
              <w:rPr>
                <w:rFonts w:ascii="Arial" w:hAnsi="Arial" w:cs="Arial"/>
                <w:sz w:val="16"/>
                <w:szCs w:val="16"/>
              </w:rPr>
            </w:pPr>
            <w:bookmarkStart w:id="0" w:name="_Hlk513971776"/>
            <w:r>
              <w:rPr>
                <w:rFonts w:ascii="Arial" w:hAnsi="Arial" w:cs="Arial"/>
                <w:noProof/>
                <w:sz w:val="16"/>
                <w:szCs w:val="16"/>
                <w:lang w:eastAsia="it-IT"/>
              </w:rPr>
              <w:drawing>
                <wp:inline distT="0" distB="0" distL="0" distR="0" wp14:anchorId="0D018301" wp14:editId="0E0B6694">
                  <wp:extent cx="571500" cy="5715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e_privacy_diritti_interessato.png"/>
                          <pic:cNvPicPr/>
                        </pic:nvPicPr>
                        <pic:blipFill>
                          <a:blip r:embed="rId16">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0166" w:type="dxa"/>
            <w:gridSpan w:val="2"/>
            <w:tcBorders>
              <w:bottom w:val="single" w:sz="4" w:space="0" w:color="auto"/>
            </w:tcBorders>
          </w:tcPr>
          <w:p w14:paraId="27DDE708" w14:textId="77777777" w:rsidR="00AF2900" w:rsidRPr="00AC5EDD" w:rsidRDefault="00F55ADA" w:rsidP="00703EE9">
            <w:pPr>
              <w:spacing w:before="60"/>
              <w:jc w:val="both"/>
              <w:rPr>
                <w:rFonts w:ascii="Arial" w:hAnsi="Arial" w:cs="Arial"/>
                <w:color w:val="0033CC"/>
                <w:sz w:val="18"/>
                <w:szCs w:val="18"/>
              </w:rPr>
            </w:pPr>
            <w:r w:rsidRPr="00AC5EDD">
              <w:rPr>
                <w:rFonts w:ascii="Arial" w:hAnsi="Arial" w:cs="Arial"/>
                <w:b/>
                <w:color w:val="0033CC"/>
                <w:sz w:val="18"/>
                <w:szCs w:val="18"/>
                <w:u w:val="single"/>
              </w:rPr>
              <w:t>Come garantiamo i diritti dei cittadini</w:t>
            </w:r>
            <w:r w:rsidR="00703EE9" w:rsidRPr="00AC5EDD">
              <w:rPr>
                <w:rFonts w:ascii="Arial" w:hAnsi="Arial" w:cs="Arial"/>
                <w:color w:val="0033CC"/>
                <w:sz w:val="18"/>
                <w:szCs w:val="18"/>
              </w:rPr>
              <w:t xml:space="preserve"> </w:t>
            </w:r>
          </w:p>
          <w:p w14:paraId="06F4E252" w14:textId="56EA792C" w:rsidR="00E53359" w:rsidRPr="005943F5" w:rsidRDefault="00703EE9" w:rsidP="00923AA7">
            <w:pPr>
              <w:spacing w:before="60"/>
              <w:jc w:val="both"/>
              <w:rPr>
                <w:rFonts w:ascii="Arial" w:hAnsi="Arial" w:cs="Arial"/>
                <w:sz w:val="12"/>
                <w:szCs w:val="12"/>
              </w:rPr>
            </w:pPr>
            <w:r w:rsidRPr="00472F6F">
              <w:rPr>
                <w:rFonts w:ascii="Arial" w:hAnsi="Arial" w:cs="Arial"/>
                <w:sz w:val="17"/>
                <w:szCs w:val="17"/>
              </w:rPr>
              <w:t xml:space="preserve">In ogni momento potrà esercitare i Suoi diritti nei confronti del </w:t>
            </w:r>
            <w:r w:rsidR="00AF2900" w:rsidRPr="00472F6F">
              <w:rPr>
                <w:rFonts w:ascii="Arial" w:hAnsi="Arial" w:cs="Arial"/>
                <w:sz w:val="17"/>
                <w:szCs w:val="17"/>
              </w:rPr>
              <w:t>T</w:t>
            </w:r>
            <w:r w:rsidRPr="00472F6F">
              <w:rPr>
                <w:rFonts w:ascii="Arial" w:hAnsi="Arial" w:cs="Arial"/>
                <w:sz w:val="17"/>
                <w:szCs w:val="17"/>
              </w:rPr>
              <w:t>itolare del trattamento</w:t>
            </w:r>
            <w:r w:rsidR="00AF2900" w:rsidRPr="00472F6F">
              <w:rPr>
                <w:rFonts w:ascii="Arial" w:hAnsi="Arial" w:cs="Arial"/>
                <w:sz w:val="17"/>
                <w:szCs w:val="17"/>
              </w:rPr>
              <w:t xml:space="preserve"> (</w:t>
            </w:r>
            <w:r w:rsidRPr="00472F6F">
              <w:rPr>
                <w:rFonts w:ascii="Arial" w:hAnsi="Arial" w:cs="Arial"/>
                <w:sz w:val="17"/>
                <w:szCs w:val="17"/>
              </w:rPr>
              <w:t>art. 15</w:t>
            </w:r>
            <w:r w:rsidR="00AF2900" w:rsidRPr="00472F6F">
              <w:rPr>
                <w:rFonts w:ascii="Arial" w:hAnsi="Arial" w:cs="Arial"/>
                <w:sz w:val="17"/>
                <w:szCs w:val="17"/>
              </w:rPr>
              <w:t>-22</w:t>
            </w:r>
            <w:r w:rsidRPr="00472F6F">
              <w:rPr>
                <w:rFonts w:ascii="Arial" w:hAnsi="Arial" w:cs="Arial"/>
                <w:sz w:val="17"/>
                <w:szCs w:val="17"/>
              </w:rPr>
              <w:t xml:space="preserve"> del Regolamento UE 679/2016</w:t>
            </w:r>
            <w:r w:rsidR="00AF2900" w:rsidRPr="00472F6F">
              <w:rPr>
                <w:rFonts w:ascii="Arial" w:hAnsi="Arial" w:cs="Arial"/>
                <w:sz w:val="17"/>
                <w:szCs w:val="17"/>
              </w:rPr>
              <w:t>)</w:t>
            </w:r>
            <w:r w:rsidRPr="00472F6F">
              <w:rPr>
                <w:rFonts w:ascii="Arial" w:hAnsi="Arial" w:cs="Arial"/>
                <w:sz w:val="17"/>
                <w:szCs w:val="17"/>
              </w:rPr>
              <w:t xml:space="preserve">. In particolare il diritto di: </w:t>
            </w:r>
            <w:r w:rsidR="00AF2900" w:rsidRPr="00472F6F">
              <w:rPr>
                <w:rFonts w:ascii="Arial" w:hAnsi="Arial" w:cs="Arial"/>
                <w:sz w:val="17"/>
                <w:szCs w:val="17"/>
              </w:rPr>
              <w:t>a</w:t>
            </w:r>
            <w:r w:rsidRPr="00472F6F">
              <w:rPr>
                <w:rFonts w:ascii="Arial" w:hAnsi="Arial" w:cs="Arial"/>
                <w:sz w:val="17"/>
                <w:szCs w:val="17"/>
              </w:rPr>
              <w:t xml:space="preserve">ccesso, </w:t>
            </w:r>
            <w:r w:rsidR="00AF2900" w:rsidRPr="00472F6F">
              <w:rPr>
                <w:rFonts w:ascii="Arial" w:hAnsi="Arial" w:cs="Arial"/>
                <w:sz w:val="17"/>
                <w:szCs w:val="17"/>
              </w:rPr>
              <w:t>r</w:t>
            </w:r>
            <w:r w:rsidRPr="00472F6F">
              <w:rPr>
                <w:rFonts w:ascii="Arial" w:hAnsi="Arial" w:cs="Arial"/>
                <w:sz w:val="17"/>
                <w:szCs w:val="17"/>
              </w:rPr>
              <w:t xml:space="preserve">ettifica, </w:t>
            </w:r>
            <w:r w:rsidR="00AF2900" w:rsidRPr="00472F6F">
              <w:rPr>
                <w:rFonts w:ascii="Arial" w:hAnsi="Arial" w:cs="Arial"/>
                <w:sz w:val="17"/>
                <w:szCs w:val="17"/>
              </w:rPr>
              <w:t>c</w:t>
            </w:r>
            <w:r w:rsidR="00425861" w:rsidRPr="00472F6F">
              <w:rPr>
                <w:rFonts w:ascii="Arial" w:hAnsi="Arial" w:cs="Arial"/>
                <w:sz w:val="17"/>
                <w:szCs w:val="17"/>
              </w:rPr>
              <w:t>ancellazione/oblio, limitazione</w:t>
            </w:r>
            <w:r w:rsidRPr="00472F6F">
              <w:rPr>
                <w:rFonts w:ascii="Arial" w:hAnsi="Arial" w:cs="Arial"/>
                <w:sz w:val="17"/>
                <w:szCs w:val="17"/>
              </w:rPr>
              <w:t xml:space="preserve">. </w:t>
            </w:r>
            <w:r w:rsidR="00AF2900" w:rsidRPr="00472F6F">
              <w:rPr>
                <w:rFonts w:ascii="Arial" w:hAnsi="Arial" w:cs="Arial"/>
                <w:sz w:val="17"/>
                <w:szCs w:val="17"/>
              </w:rPr>
              <w:t xml:space="preserve">Si ricorda infine che l’interessato ha sempre il diritto di proporre un reclamo all'Autorità di Controllo per l’esercizio dei suoi diritti o per qualsiasi altra questione relativa al trattamento dei suoi dati personali (per maggiori informazioni consultare il sito web </w:t>
            </w:r>
            <w:r w:rsidR="00425861" w:rsidRPr="00472F6F">
              <w:rPr>
                <w:rFonts w:ascii="Arial" w:hAnsi="Arial" w:cs="Arial"/>
                <w:sz w:val="17"/>
                <w:szCs w:val="17"/>
              </w:rPr>
              <w:t>www.garanteprivacy.it)</w:t>
            </w:r>
            <w:r w:rsidRPr="00472F6F">
              <w:rPr>
                <w:rFonts w:ascii="Arial" w:hAnsi="Arial" w:cs="Arial"/>
                <w:sz w:val="17"/>
                <w:szCs w:val="17"/>
              </w:rPr>
              <w:t>.</w:t>
            </w:r>
            <w:r w:rsidR="00425861" w:rsidRPr="00472F6F">
              <w:rPr>
                <w:rFonts w:ascii="Arial" w:hAnsi="Arial" w:cs="Arial"/>
                <w:sz w:val="17"/>
                <w:szCs w:val="17"/>
              </w:rPr>
              <w:t xml:space="preserve"> </w:t>
            </w:r>
            <w:r w:rsidRPr="00472F6F">
              <w:rPr>
                <w:rFonts w:ascii="Arial" w:hAnsi="Arial" w:cs="Arial"/>
                <w:sz w:val="17"/>
                <w:szCs w:val="17"/>
              </w:rPr>
              <w:t xml:space="preserve">L’esercizio di </w:t>
            </w:r>
            <w:r w:rsidR="00522E38" w:rsidRPr="00472F6F">
              <w:rPr>
                <w:rFonts w:ascii="Arial" w:hAnsi="Arial" w:cs="Arial"/>
                <w:sz w:val="17"/>
                <w:szCs w:val="17"/>
              </w:rPr>
              <w:t>tali</w:t>
            </w:r>
            <w:r w:rsidRPr="00472F6F">
              <w:rPr>
                <w:rFonts w:ascii="Arial" w:hAnsi="Arial" w:cs="Arial"/>
                <w:sz w:val="17"/>
                <w:szCs w:val="17"/>
              </w:rPr>
              <w:t xml:space="preserve"> diritti può essere esercitato mediante comunicazione scritta da inviare a mezzo</w:t>
            </w:r>
            <w:r w:rsidR="00AF2900" w:rsidRPr="00472F6F">
              <w:rPr>
                <w:rFonts w:ascii="Arial" w:hAnsi="Arial" w:cs="Arial"/>
                <w:sz w:val="17"/>
                <w:szCs w:val="17"/>
              </w:rPr>
              <w:t xml:space="preserve"> e-mail all’indirizzo</w:t>
            </w:r>
            <w:r w:rsidR="005D65BA" w:rsidRPr="00472F6F">
              <w:rPr>
                <w:rFonts w:ascii="Arial" w:hAnsi="Arial" w:cs="Arial"/>
                <w:sz w:val="17"/>
                <w:szCs w:val="17"/>
              </w:rPr>
              <w:t xml:space="preserve"> </w:t>
            </w:r>
            <w:r w:rsidR="00472F6F" w:rsidRPr="00472F6F">
              <w:rPr>
                <w:rFonts w:ascii="Arial" w:hAnsi="Arial" w:cs="Arial"/>
                <w:b/>
                <w:iCs/>
                <w:sz w:val="17"/>
                <w:szCs w:val="17"/>
              </w:rPr>
              <w:t>privacy@liquidlaw.it</w:t>
            </w:r>
            <w:r w:rsidR="00B67582" w:rsidRPr="00472F6F">
              <w:rPr>
                <w:rFonts w:ascii="Arial" w:hAnsi="Arial" w:cs="Arial"/>
                <w:b/>
                <w:i/>
                <w:sz w:val="17"/>
                <w:szCs w:val="17"/>
              </w:rPr>
              <w:t xml:space="preserve"> </w:t>
            </w:r>
            <w:r w:rsidRPr="00472F6F">
              <w:rPr>
                <w:rFonts w:ascii="Arial" w:hAnsi="Arial" w:cs="Arial"/>
                <w:sz w:val="17"/>
                <w:szCs w:val="17"/>
              </w:rPr>
              <w:t xml:space="preserve">o </w:t>
            </w:r>
            <w:r w:rsidR="005943F5">
              <w:rPr>
                <w:rFonts w:ascii="Arial" w:hAnsi="Arial" w:cs="Arial"/>
                <w:sz w:val="17"/>
                <w:szCs w:val="17"/>
              </w:rPr>
              <w:t xml:space="preserve">ai recapiti di contatto </w:t>
            </w:r>
            <w:r w:rsidRPr="00472F6F">
              <w:rPr>
                <w:rFonts w:ascii="Arial" w:hAnsi="Arial" w:cs="Arial"/>
                <w:sz w:val="17"/>
                <w:szCs w:val="17"/>
              </w:rPr>
              <w:t>del Titolare.</w:t>
            </w:r>
            <w:r w:rsidR="00923AA7" w:rsidRPr="00472F6F">
              <w:rPr>
                <w:rFonts w:ascii="Arial" w:hAnsi="Arial" w:cs="Arial"/>
                <w:sz w:val="17"/>
                <w:szCs w:val="17"/>
              </w:rPr>
              <w:t xml:space="preserve"> </w:t>
            </w:r>
          </w:p>
          <w:p w14:paraId="7B9B110B" w14:textId="77777777" w:rsidR="00923AA7" w:rsidRPr="00AC5EDD" w:rsidRDefault="00923AA7" w:rsidP="00923AA7">
            <w:pPr>
              <w:jc w:val="both"/>
              <w:rPr>
                <w:rFonts w:ascii="Arial" w:hAnsi="Arial" w:cs="Arial"/>
                <w:sz w:val="16"/>
                <w:szCs w:val="16"/>
              </w:rPr>
            </w:pPr>
          </w:p>
        </w:tc>
      </w:tr>
      <w:tr w:rsidR="007A6A15" w14:paraId="4F630DED" w14:textId="77777777" w:rsidTr="00E53359">
        <w:tc>
          <w:tcPr>
            <w:tcW w:w="1141" w:type="dxa"/>
            <w:gridSpan w:val="2"/>
            <w:tcBorders>
              <w:right w:val="single" w:sz="4" w:space="0" w:color="auto"/>
            </w:tcBorders>
          </w:tcPr>
          <w:p w14:paraId="51AEB06A" w14:textId="77777777" w:rsidR="007A6A15" w:rsidRDefault="007A6A15" w:rsidP="0058096E">
            <w:pPr>
              <w:pStyle w:val="Rientrocorpodeltesto"/>
              <w:spacing w:before="0" w:after="60"/>
              <w:ind w:left="0"/>
              <w:rPr>
                <w:rFonts w:ascii="Arial" w:hAnsi="Arial" w:cs="Arial"/>
                <w:noProof/>
                <w:sz w:val="16"/>
                <w:szCs w:val="16"/>
                <w:lang w:eastAsia="it-IT"/>
              </w:rPr>
            </w:pPr>
          </w:p>
        </w:tc>
        <w:tc>
          <w:tcPr>
            <w:tcW w:w="9315" w:type="dxa"/>
            <w:tcBorders>
              <w:top w:val="single" w:sz="4" w:space="0" w:color="auto"/>
              <w:left w:val="single" w:sz="4" w:space="0" w:color="auto"/>
              <w:bottom w:val="single" w:sz="4" w:space="0" w:color="auto"/>
            </w:tcBorders>
            <w:vAlign w:val="center"/>
          </w:tcPr>
          <w:p w14:paraId="35B2AEF8" w14:textId="20B7513E" w:rsidR="007A6A15" w:rsidRPr="00640029" w:rsidRDefault="007A6A15" w:rsidP="005D65BA">
            <w:pPr>
              <w:jc w:val="center"/>
              <w:rPr>
                <w:rFonts w:ascii="Verdana" w:hAnsi="Verdana"/>
                <w:b/>
                <w:i/>
                <w:spacing w:val="-8"/>
                <w:sz w:val="12"/>
                <w:szCs w:val="12"/>
              </w:rPr>
            </w:pPr>
            <w:r w:rsidRPr="00640029">
              <w:rPr>
                <w:rFonts w:ascii="Verdana" w:hAnsi="Verdana"/>
                <w:i/>
                <w:spacing w:val="-8"/>
                <w:sz w:val="12"/>
                <w:szCs w:val="12"/>
              </w:rPr>
              <w:t xml:space="preserve">Per ogni altra informazione </w:t>
            </w:r>
            <w:r w:rsidR="005943F5" w:rsidRPr="00640029">
              <w:rPr>
                <w:rFonts w:ascii="Verdana" w:hAnsi="Verdana"/>
                <w:i/>
                <w:spacing w:val="-8"/>
                <w:sz w:val="12"/>
                <w:szCs w:val="12"/>
              </w:rPr>
              <w:t>consultare</w:t>
            </w:r>
            <w:r w:rsidRPr="00640029">
              <w:rPr>
                <w:rFonts w:ascii="Verdana" w:hAnsi="Verdana"/>
                <w:i/>
                <w:spacing w:val="-8"/>
                <w:sz w:val="12"/>
                <w:szCs w:val="12"/>
              </w:rPr>
              <w:t xml:space="preserve"> </w:t>
            </w:r>
            <w:r w:rsidR="005943F5" w:rsidRPr="00640029">
              <w:rPr>
                <w:rFonts w:ascii="Verdana" w:hAnsi="Verdana"/>
                <w:i/>
                <w:spacing w:val="-8"/>
                <w:sz w:val="12"/>
                <w:szCs w:val="12"/>
              </w:rPr>
              <w:t xml:space="preserve">le </w:t>
            </w:r>
            <w:r w:rsidRPr="00640029">
              <w:rPr>
                <w:rFonts w:ascii="Verdana" w:hAnsi="Verdana"/>
                <w:i/>
                <w:spacing w:val="-8"/>
                <w:sz w:val="12"/>
                <w:szCs w:val="12"/>
              </w:rPr>
              <w:t>informativ</w:t>
            </w:r>
            <w:r w:rsidR="005943F5" w:rsidRPr="00640029">
              <w:rPr>
                <w:rFonts w:ascii="Verdana" w:hAnsi="Verdana"/>
                <w:i/>
                <w:spacing w:val="-8"/>
                <w:sz w:val="12"/>
                <w:szCs w:val="12"/>
              </w:rPr>
              <w:t>e</w:t>
            </w:r>
            <w:r w:rsidRPr="00640029">
              <w:rPr>
                <w:rFonts w:ascii="Verdana" w:hAnsi="Verdana"/>
                <w:i/>
                <w:spacing w:val="-8"/>
                <w:sz w:val="12"/>
                <w:szCs w:val="12"/>
              </w:rPr>
              <w:t xml:space="preserve"> disponibil</w:t>
            </w:r>
            <w:r w:rsidR="005943F5" w:rsidRPr="00640029">
              <w:rPr>
                <w:rFonts w:ascii="Verdana" w:hAnsi="Verdana"/>
                <w:i/>
                <w:spacing w:val="-8"/>
                <w:sz w:val="12"/>
                <w:szCs w:val="12"/>
              </w:rPr>
              <w:t>i nella sezione “Privacy”</w:t>
            </w:r>
            <w:r w:rsidRPr="00640029">
              <w:rPr>
                <w:rFonts w:ascii="Verdana" w:hAnsi="Verdana"/>
                <w:i/>
                <w:spacing w:val="-8"/>
                <w:sz w:val="12"/>
                <w:szCs w:val="12"/>
              </w:rPr>
              <w:t xml:space="preserve"> </w:t>
            </w:r>
            <w:r w:rsidR="005943F5" w:rsidRPr="00640029">
              <w:rPr>
                <w:rFonts w:ascii="Verdana" w:hAnsi="Verdana"/>
                <w:i/>
                <w:spacing w:val="-8"/>
                <w:sz w:val="12"/>
                <w:szCs w:val="12"/>
              </w:rPr>
              <w:t>del</w:t>
            </w:r>
            <w:r w:rsidRPr="00640029">
              <w:rPr>
                <w:rFonts w:ascii="Verdana" w:hAnsi="Verdana"/>
                <w:i/>
                <w:spacing w:val="-8"/>
                <w:sz w:val="12"/>
                <w:szCs w:val="12"/>
              </w:rPr>
              <w:t xml:space="preserve"> sito: </w:t>
            </w:r>
            <w:r w:rsidR="00626F7B" w:rsidRPr="00626F7B">
              <w:rPr>
                <w:rFonts w:ascii="Verdana" w:hAnsi="Verdana"/>
                <w:b/>
                <w:i/>
                <w:spacing w:val="-8"/>
                <w:sz w:val="12"/>
                <w:szCs w:val="12"/>
              </w:rPr>
              <w:t>https://comune.castri.le.it/</w:t>
            </w:r>
          </w:p>
        </w:tc>
        <w:tc>
          <w:tcPr>
            <w:tcW w:w="851" w:type="dxa"/>
            <w:tcBorders>
              <w:top w:val="single" w:sz="4" w:space="0" w:color="auto"/>
              <w:left w:val="nil"/>
              <w:bottom w:val="single" w:sz="4" w:space="0" w:color="auto"/>
              <w:right w:val="single" w:sz="4" w:space="0" w:color="auto"/>
            </w:tcBorders>
          </w:tcPr>
          <w:p w14:paraId="22EF3F7B" w14:textId="77777777" w:rsidR="007A6A15" w:rsidRPr="00AC5EDD" w:rsidRDefault="007A6A15" w:rsidP="0071261D">
            <w:pPr>
              <w:jc w:val="both"/>
              <w:rPr>
                <w:rFonts w:ascii="Arial" w:hAnsi="Arial" w:cs="Arial"/>
                <w:b/>
                <w:color w:val="0033CC"/>
                <w:sz w:val="18"/>
                <w:szCs w:val="18"/>
                <w:u w:val="single"/>
              </w:rPr>
            </w:pPr>
          </w:p>
        </w:tc>
      </w:tr>
      <w:bookmarkEnd w:id="0"/>
    </w:tbl>
    <w:p w14:paraId="261A1870" w14:textId="77777777" w:rsidR="00CC4FB7" w:rsidRDefault="00CC4FB7" w:rsidP="007A6A15">
      <w:pPr>
        <w:spacing w:before="60"/>
        <w:rPr>
          <w:rFonts w:ascii="Verdana" w:hAnsi="Verdana"/>
          <w:b/>
          <w:i/>
          <w:spacing w:val="-8"/>
          <w:sz w:val="18"/>
          <w:szCs w:val="18"/>
        </w:rPr>
      </w:pPr>
    </w:p>
    <w:p w14:paraId="7DDD0B07" w14:textId="23FD18EF" w:rsidR="005943F5" w:rsidRPr="005943F5" w:rsidRDefault="005943F5" w:rsidP="005943F5">
      <w:pPr>
        <w:tabs>
          <w:tab w:val="left" w:pos="2268"/>
        </w:tabs>
        <w:rPr>
          <w:rFonts w:ascii="Verdana" w:hAnsi="Verdana"/>
          <w:sz w:val="18"/>
          <w:szCs w:val="18"/>
        </w:rPr>
      </w:pPr>
      <w:r>
        <w:rPr>
          <w:rFonts w:ascii="Verdana" w:hAnsi="Verdana"/>
          <w:sz w:val="18"/>
          <w:szCs w:val="18"/>
        </w:rPr>
        <w:tab/>
      </w:r>
    </w:p>
    <w:sectPr w:rsidR="005943F5" w:rsidRPr="005943F5" w:rsidSect="004F580B">
      <w:headerReference w:type="default" r:id="rId17"/>
      <w:footerReference w:type="default" r:id="rId18"/>
      <w:headerReference w:type="first" r:id="rId19"/>
      <w:footerReference w:type="first" r:id="rId20"/>
      <w:type w:val="continuous"/>
      <w:pgSz w:w="11906" w:h="16838" w:code="9"/>
      <w:pgMar w:top="227" w:right="397" w:bottom="227" w:left="397" w:header="170" w:footer="227" w:gutter="0"/>
      <w:cols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3163" w14:textId="77777777" w:rsidR="00902354" w:rsidRDefault="00902354">
      <w:r>
        <w:separator/>
      </w:r>
    </w:p>
  </w:endnote>
  <w:endnote w:type="continuationSeparator" w:id="0">
    <w:p w14:paraId="7F7602F8" w14:textId="77777777" w:rsidR="00902354" w:rsidRDefault="0090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5576" w14:textId="2BCB895A" w:rsidR="00276DB2" w:rsidRPr="00883AD0" w:rsidRDefault="00AC5EDD" w:rsidP="007A6A15">
    <w:pPr>
      <w:pStyle w:val="Intestazione"/>
      <w:rPr>
        <w:rFonts w:ascii="Arial" w:hAnsi="Arial" w:cs="Arial"/>
        <w:i/>
        <w:sz w:val="16"/>
        <w:szCs w:val="16"/>
      </w:rPr>
    </w:pPr>
    <w:r>
      <w:rPr>
        <w:rFonts w:ascii="Arial" w:hAnsi="Arial" w:cs="Arial"/>
        <w:i/>
        <w:sz w:val="16"/>
        <w:szCs w:val="16"/>
      </w:rPr>
      <w:t xml:space="preserve">Ultimo aggiornamento </w:t>
    </w:r>
    <w:r w:rsidR="00626F7B">
      <w:rPr>
        <w:rFonts w:ascii="Arial" w:hAnsi="Arial" w:cs="Arial"/>
        <w:i/>
        <w:sz w:val="16"/>
        <w:szCs w:val="16"/>
      </w:rPr>
      <w:t>agosto</w:t>
    </w:r>
    <w:r w:rsidR="00600597">
      <w:rPr>
        <w:rFonts w:ascii="Arial" w:hAnsi="Arial" w:cs="Arial"/>
        <w:i/>
        <w:sz w:val="16"/>
        <w:szCs w:val="16"/>
      </w:rPr>
      <w:t xml:space="preserve"> 202</w:t>
    </w:r>
    <w:r w:rsidR="00642CC3">
      <w:rPr>
        <w:rFonts w:ascii="Arial" w:hAnsi="Arial" w:cs="Arial"/>
        <w:i/>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tblLook w:val="01E0" w:firstRow="1" w:lastRow="1" w:firstColumn="1" w:lastColumn="1" w:noHBand="0" w:noVBand="0"/>
    </w:tblPr>
    <w:tblGrid>
      <w:gridCol w:w="1809"/>
      <w:gridCol w:w="6946"/>
      <w:gridCol w:w="1985"/>
    </w:tblGrid>
    <w:tr w:rsidR="001A4CC5" w:rsidRPr="00835083" w14:paraId="5EC413F5" w14:textId="77777777" w:rsidTr="001A4CC5">
      <w:trPr>
        <w:trHeight w:val="331"/>
      </w:trPr>
      <w:tc>
        <w:tcPr>
          <w:tcW w:w="1809" w:type="dxa"/>
        </w:tcPr>
        <w:p w14:paraId="4A84C74B" w14:textId="77777777" w:rsidR="001A4CC5" w:rsidRPr="00835083" w:rsidRDefault="001A4CC5" w:rsidP="0004238E">
          <w:pPr>
            <w:pStyle w:val="Intestazione"/>
            <w:spacing w:before="120"/>
            <w:rPr>
              <w:rFonts w:ascii="Arial" w:hAnsi="Arial" w:cs="Arial"/>
              <w:i/>
              <w:sz w:val="16"/>
              <w:szCs w:val="16"/>
            </w:rPr>
          </w:pPr>
          <w:r>
            <w:rPr>
              <w:rFonts w:ascii="Arial" w:hAnsi="Arial" w:cs="Arial"/>
              <w:i/>
              <w:sz w:val="16"/>
              <w:szCs w:val="16"/>
            </w:rPr>
            <w:t xml:space="preserve">Mod. </w:t>
          </w:r>
          <w:r w:rsidR="0004238E">
            <w:rPr>
              <w:rFonts w:ascii="Arial" w:hAnsi="Arial" w:cs="Arial"/>
              <w:i/>
              <w:sz w:val="16"/>
              <w:szCs w:val="16"/>
            </w:rPr>
            <w:t>M</w:t>
          </w:r>
          <w:r>
            <w:rPr>
              <w:rFonts w:ascii="Arial" w:hAnsi="Arial" w:cs="Arial"/>
              <w:i/>
              <w:sz w:val="16"/>
              <w:szCs w:val="16"/>
            </w:rPr>
            <w:t>PRI</w:t>
          </w:r>
          <w:r w:rsidR="0004238E">
            <w:rPr>
              <w:rFonts w:ascii="Arial" w:hAnsi="Arial" w:cs="Arial"/>
              <w:i/>
              <w:sz w:val="16"/>
              <w:szCs w:val="16"/>
            </w:rPr>
            <w:t xml:space="preserve"> </w:t>
          </w:r>
          <w:r>
            <w:rPr>
              <w:rFonts w:ascii="Arial" w:hAnsi="Arial" w:cs="Arial"/>
              <w:i/>
              <w:sz w:val="16"/>
              <w:szCs w:val="16"/>
            </w:rPr>
            <w:t>04-002</w:t>
          </w:r>
        </w:p>
      </w:tc>
      <w:tc>
        <w:tcPr>
          <w:tcW w:w="6946" w:type="dxa"/>
        </w:tcPr>
        <w:p w14:paraId="62DE6395" w14:textId="77777777" w:rsidR="001A4CC5" w:rsidRPr="00835083" w:rsidRDefault="001A4CC5" w:rsidP="00A13D5F">
          <w:pPr>
            <w:pStyle w:val="Intestazione"/>
            <w:spacing w:before="120"/>
            <w:rPr>
              <w:rFonts w:ascii="Arial" w:hAnsi="Arial" w:cs="Arial"/>
              <w:i/>
              <w:sz w:val="16"/>
              <w:szCs w:val="16"/>
            </w:rPr>
          </w:pPr>
          <w:r w:rsidRPr="00835083">
            <w:rPr>
              <w:rFonts w:ascii="Arial" w:hAnsi="Arial" w:cs="Arial"/>
              <w:i/>
              <w:sz w:val="16"/>
              <w:szCs w:val="16"/>
            </w:rPr>
            <w:t xml:space="preserve">Rev. </w:t>
          </w:r>
          <w:r w:rsidR="00A13D5F">
            <w:rPr>
              <w:rFonts w:ascii="Arial" w:hAnsi="Arial" w:cs="Arial"/>
              <w:i/>
              <w:sz w:val="16"/>
              <w:szCs w:val="16"/>
            </w:rPr>
            <w:t>0</w:t>
          </w:r>
          <w:r>
            <w:rPr>
              <w:rFonts w:ascii="Arial" w:hAnsi="Arial" w:cs="Arial"/>
              <w:i/>
              <w:sz w:val="16"/>
              <w:szCs w:val="16"/>
            </w:rPr>
            <w:t xml:space="preserve"> </w:t>
          </w:r>
          <w:r w:rsidRPr="00835083">
            <w:rPr>
              <w:rFonts w:ascii="Arial" w:hAnsi="Arial" w:cs="Arial"/>
              <w:i/>
              <w:sz w:val="16"/>
              <w:szCs w:val="16"/>
            </w:rPr>
            <w:t>del 19/0</w:t>
          </w:r>
          <w:r w:rsidR="00A13D5F">
            <w:rPr>
              <w:rFonts w:ascii="Arial" w:hAnsi="Arial" w:cs="Arial"/>
              <w:i/>
              <w:sz w:val="16"/>
              <w:szCs w:val="16"/>
            </w:rPr>
            <w:t>6</w:t>
          </w:r>
          <w:r w:rsidRPr="00835083">
            <w:rPr>
              <w:rFonts w:ascii="Arial" w:hAnsi="Arial" w:cs="Arial"/>
              <w:i/>
              <w:sz w:val="16"/>
              <w:szCs w:val="16"/>
            </w:rPr>
            <w:t>/2012</w:t>
          </w:r>
        </w:p>
      </w:tc>
      <w:tc>
        <w:tcPr>
          <w:tcW w:w="1985" w:type="dxa"/>
        </w:tcPr>
        <w:p w14:paraId="089F3515" w14:textId="77777777" w:rsidR="001A4CC5" w:rsidRPr="00835083" w:rsidRDefault="001A4CC5" w:rsidP="001A4CC5">
          <w:pPr>
            <w:pStyle w:val="Intestazione"/>
            <w:spacing w:before="120"/>
            <w:rPr>
              <w:rFonts w:ascii="Arial" w:hAnsi="Arial" w:cs="Arial"/>
              <w:i/>
              <w:sz w:val="16"/>
              <w:szCs w:val="16"/>
            </w:rPr>
          </w:pPr>
          <w:r>
            <w:rPr>
              <w:rFonts w:ascii="Arial" w:hAnsi="Arial" w:cs="Arial"/>
              <w:i/>
              <w:sz w:val="16"/>
              <w:szCs w:val="16"/>
            </w:rPr>
            <w:t>Pag. 1 di 1</w:t>
          </w:r>
        </w:p>
      </w:tc>
    </w:tr>
  </w:tbl>
  <w:p w14:paraId="233E9A16" w14:textId="77777777" w:rsidR="001A6F9B" w:rsidRPr="00540350" w:rsidRDefault="001A6F9B" w:rsidP="000423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8044" w14:textId="77777777" w:rsidR="00902354" w:rsidRDefault="00902354">
      <w:r>
        <w:separator/>
      </w:r>
    </w:p>
  </w:footnote>
  <w:footnote w:type="continuationSeparator" w:id="0">
    <w:p w14:paraId="41418189" w14:textId="77777777" w:rsidR="00902354" w:rsidRDefault="0090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Borders>
        <w:bottom w:val="single" w:sz="4" w:space="0" w:color="auto"/>
      </w:tblBorders>
      <w:tblLook w:val="04A0" w:firstRow="1" w:lastRow="0" w:firstColumn="1" w:lastColumn="0" w:noHBand="0" w:noVBand="1"/>
    </w:tblPr>
    <w:tblGrid>
      <w:gridCol w:w="11112"/>
    </w:tblGrid>
    <w:tr w:rsidR="005E6AA4" w14:paraId="24817B14" w14:textId="77777777" w:rsidTr="005E6AA4">
      <w:tc>
        <w:tcPr>
          <w:tcW w:w="10773" w:type="dxa"/>
          <w:vAlign w:val="center"/>
        </w:tcPr>
        <w:p w14:paraId="19AC333D" w14:textId="77777777" w:rsidR="005E6AA4" w:rsidRDefault="005E6AA4" w:rsidP="00CB55DB">
          <w:pPr>
            <w:pStyle w:val="Intestazione"/>
          </w:pPr>
        </w:p>
        <w:tbl>
          <w:tblPr>
            <w:tblStyle w:val="Grigliatabella"/>
            <w:tblW w:w="11199" w:type="dxa"/>
            <w:tblLook w:val="04A0" w:firstRow="1" w:lastRow="0" w:firstColumn="1" w:lastColumn="0" w:noHBand="0" w:noVBand="1"/>
          </w:tblPr>
          <w:tblGrid>
            <w:gridCol w:w="5954"/>
            <w:gridCol w:w="1588"/>
            <w:gridCol w:w="3657"/>
          </w:tblGrid>
          <w:tr w:rsidR="00C17817" w14:paraId="0E38DDBF" w14:textId="77777777" w:rsidTr="00C17817">
            <w:tc>
              <w:tcPr>
                <w:tcW w:w="5954" w:type="dxa"/>
                <w:tcBorders>
                  <w:top w:val="nil"/>
                  <w:left w:val="nil"/>
                  <w:bottom w:val="nil"/>
                  <w:right w:val="nil"/>
                </w:tcBorders>
                <w:vAlign w:val="center"/>
              </w:tcPr>
              <w:p w14:paraId="7E3676AF" w14:textId="3A123311" w:rsidR="00D8270D" w:rsidRPr="005D65BA" w:rsidRDefault="00626F7B" w:rsidP="00626F7B">
                <w:pPr>
                  <w:pStyle w:val="Intestazione"/>
                  <w:jc w:val="center"/>
                  <w:rPr>
                    <w:rFonts w:ascii="Arial" w:hAnsi="Arial" w:cs="Arial"/>
                    <w:b/>
                    <w:i/>
                  </w:rPr>
                </w:pPr>
                <w:r>
                  <w:rPr>
                    <w:noProof/>
                    <w:lang w:eastAsia="it-IT"/>
                  </w:rPr>
                  <w:drawing>
                    <wp:inline distT="0" distB="0" distL="0" distR="0" wp14:anchorId="4E837E85" wp14:editId="5BBE0D73">
                      <wp:extent cx="694357" cy="441435"/>
                      <wp:effectExtent l="0" t="0" r="0" b="0"/>
                      <wp:docPr id="7" name="Immagine 7" descr="Comune di Castrì di Lecce – AroLec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ne di Castrì di Lecce – AroLecc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357" cy="441435"/>
                              </a:xfrm>
                              <a:prstGeom prst="rect">
                                <a:avLst/>
                              </a:prstGeom>
                              <a:noFill/>
                              <a:ln>
                                <a:noFill/>
                              </a:ln>
                            </pic:spPr>
                          </pic:pic>
                        </a:graphicData>
                      </a:graphic>
                    </wp:inline>
                  </w:drawing>
                </w:r>
                <w:r w:rsidR="00C17817">
                  <w:fldChar w:fldCharType="begin"/>
                </w:r>
                <w:r w:rsidR="00C17817">
                  <w:instrText xml:space="preserve"> INCLUDEPICTURE "https://upload.wikimedia.org/wikipedia/it/0/06/San_Vito_dei_Normanni-Stemma.png" \* MERGEFORMATINET </w:instrText>
                </w:r>
                <w:r w:rsidR="00C17817">
                  <w:fldChar w:fldCharType="end"/>
                </w:r>
                <w:r w:rsidR="00C17817">
                  <w:rPr>
                    <w:rFonts w:ascii="Arial" w:hAnsi="Arial" w:cs="Arial"/>
                    <w:b/>
                    <w:i/>
                  </w:rPr>
                  <w:t xml:space="preserve">         </w:t>
                </w:r>
                <w:r w:rsidR="00640029">
                  <w:rPr>
                    <w:rFonts w:ascii="Arial" w:hAnsi="Arial" w:cs="Arial"/>
                    <w:b/>
                    <w:i/>
                    <w:sz w:val="28"/>
                    <w:szCs w:val="28"/>
                  </w:rPr>
                  <w:t>COMUNE DI</w:t>
                </w:r>
                <w:r w:rsidR="00C17817" w:rsidRPr="00C17817">
                  <w:rPr>
                    <w:rFonts w:ascii="Arial" w:hAnsi="Arial" w:cs="Arial"/>
                    <w:b/>
                    <w:i/>
                    <w:sz w:val="28"/>
                    <w:szCs w:val="28"/>
                  </w:rPr>
                  <w:t xml:space="preserve"> </w:t>
                </w:r>
                <w:r>
                  <w:rPr>
                    <w:rFonts w:ascii="Arial" w:hAnsi="Arial" w:cs="Arial"/>
                    <w:b/>
                    <w:i/>
                    <w:sz w:val="28"/>
                    <w:szCs w:val="28"/>
                  </w:rPr>
                  <w:t>CASTR</w:t>
                </w:r>
                <w:r w:rsidR="00001795">
                  <w:rPr>
                    <w:rFonts w:ascii="Arial" w:hAnsi="Arial" w:cs="Arial"/>
                    <w:b/>
                    <w:i/>
                    <w:sz w:val="28"/>
                    <w:szCs w:val="28"/>
                  </w:rPr>
                  <w:t>I’</w:t>
                </w:r>
                <w:r>
                  <w:rPr>
                    <w:rFonts w:ascii="Arial" w:hAnsi="Arial" w:cs="Arial"/>
                    <w:b/>
                    <w:i/>
                    <w:sz w:val="28"/>
                    <w:szCs w:val="28"/>
                  </w:rPr>
                  <w:t xml:space="preserve"> DI LECCE</w:t>
                </w:r>
              </w:p>
            </w:tc>
            <w:tc>
              <w:tcPr>
                <w:tcW w:w="1588" w:type="dxa"/>
                <w:tcBorders>
                  <w:top w:val="nil"/>
                  <w:left w:val="nil"/>
                  <w:bottom w:val="nil"/>
                  <w:right w:val="nil"/>
                </w:tcBorders>
                <w:vAlign w:val="center"/>
              </w:tcPr>
              <w:p w14:paraId="0A741B60" w14:textId="77777777" w:rsidR="00D8270D" w:rsidRPr="00D8270D" w:rsidRDefault="00D8270D" w:rsidP="00AC4C62">
                <w:pPr>
                  <w:pStyle w:val="Intestazione"/>
                  <w:rPr>
                    <w:rFonts w:ascii="Arial" w:hAnsi="Arial" w:cs="Arial"/>
                    <w:sz w:val="32"/>
                    <w:szCs w:val="32"/>
                  </w:rPr>
                </w:pPr>
              </w:p>
            </w:tc>
            <w:tc>
              <w:tcPr>
                <w:tcW w:w="3657" w:type="dxa"/>
                <w:tcBorders>
                  <w:top w:val="nil"/>
                  <w:left w:val="nil"/>
                  <w:bottom w:val="nil"/>
                  <w:right w:val="nil"/>
                </w:tcBorders>
                <w:vAlign w:val="center"/>
              </w:tcPr>
              <w:p w14:paraId="234AF8D6" w14:textId="77777777" w:rsidR="00D8270D" w:rsidRDefault="00D8270D" w:rsidP="00D8270D">
                <w:pPr>
                  <w:pStyle w:val="Intestazione"/>
                  <w:jc w:val="right"/>
                </w:pPr>
                <w:r>
                  <w:rPr>
                    <w:rFonts w:cs="Arial"/>
                    <w:noProof/>
                    <w:color w:val="1A0DAB"/>
                    <w:bdr w:val="none" w:sz="0" w:space="0" w:color="auto" w:frame="1"/>
                    <w:lang w:eastAsia="it-IT"/>
                  </w:rPr>
                  <w:drawing>
                    <wp:inline distT="0" distB="0" distL="0" distR="0" wp14:anchorId="6990F837" wp14:editId="798F42EC">
                      <wp:extent cx="571500" cy="571500"/>
                      <wp:effectExtent l="0" t="0" r="0" b="0"/>
                      <wp:docPr id="2" name="Immagine 2" descr="Risultati immagini per icone informativa privacy 2018">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icone informativa privacy 2018">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571500" cy="571500"/>
                              </a:xfrm>
                              <a:prstGeom prst="rect">
                                <a:avLst/>
                              </a:prstGeom>
                              <a:noFill/>
                              <a:ln>
                                <a:noFill/>
                              </a:ln>
                            </pic:spPr>
                          </pic:pic>
                        </a:graphicData>
                      </a:graphic>
                    </wp:inline>
                  </w:drawing>
                </w:r>
                <w:r>
                  <w:t xml:space="preserve"> </w:t>
                </w:r>
                <w:r>
                  <w:rPr>
                    <w:noProof/>
                    <w:lang w:eastAsia="it-IT"/>
                  </w:rPr>
                  <w:drawing>
                    <wp:inline distT="0" distB="0" distL="0" distR="0" wp14:anchorId="08075BFD" wp14:editId="1D609CF4">
                      <wp:extent cx="1097280" cy="579120"/>
                      <wp:effectExtent l="0" t="0" r="0" b="0"/>
                      <wp:docPr id="114" name="Immagine 114"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mmagine correla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7280" cy="579120"/>
                              </a:xfrm>
                              <a:prstGeom prst="rect">
                                <a:avLst/>
                              </a:prstGeom>
                              <a:noFill/>
                              <a:ln>
                                <a:noFill/>
                              </a:ln>
                            </pic:spPr>
                          </pic:pic>
                        </a:graphicData>
                      </a:graphic>
                    </wp:inline>
                  </w:drawing>
                </w:r>
              </w:p>
            </w:tc>
          </w:tr>
        </w:tbl>
        <w:p w14:paraId="369F9E1C" w14:textId="77777777" w:rsidR="00CB55DB" w:rsidRPr="00A71FEF" w:rsidRDefault="00CB55DB" w:rsidP="00CB55DB">
          <w:pPr>
            <w:pStyle w:val="Intestazione"/>
          </w:pPr>
        </w:p>
      </w:tc>
    </w:tr>
  </w:tbl>
  <w:p w14:paraId="165B7F1E" w14:textId="77777777" w:rsidR="00A71FEF" w:rsidRPr="000235A5" w:rsidRDefault="00A71FEF" w:rsidP="00CC4B72">
    <w:pPr>
      <w:pStyle w:val="Intestazione"/>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tblBorders>
        <w:bottom w:val="single" w:sz="4" w:space="0" w:color="auto"/>
        <w:insideH w:val="single" w:sz="4" w:space="0" w:color="auto"/>
      </w:tblBorders>
      <w:tblLook w:val="01E0" w:firstRow="1" w:lastRow="1" w:firstColumn="1" w:lastColumn="1" w:noHBand="0" w:noVBand="0"/>
    </w:tblPr>
    <w:tblGrid>
      <w:gridCol w:w="2268"/>
      <w:gridCol w:w="5778"/>
      <w:gridCol w:w="2694"/>
    </w:tblGrid>
    <w:tr w:rsidR="001A4CC5" w14:paraId="735027C0" w14:textId="77777777" w:rsidTr="001A4CC5">
      <w:trPr>
        <w:trHeight w:val="1052"/>
      </w:trPr>
      <w:tc>
        <w:tcPr>
          <w:tcW w:w="2268" w:type="dxa"/>
        </w:tcPr>
        <w:p w14:paraId="41A63059" w14:textId="77777777" w:rsidR="001A4CC5" w:rsidRDefault="007B7394" w:rsidP="009A6162">
          <w:pPr>
            <w:pStyle w:val="Intestazione"/>
            <w:spacing w:before="120" w:after="60"/>
            <w:jc w:val="center"/>
          </w:pPr>
          <w:r>
            <w:rPr>
              <w:noProof/>
              <w:lang w:eastAsia="it-IT"/>
            </w:rPr>
            <w:drawing>
              <wp:inline distT="0" distB="0" distL="0" distR="0" wp14:anchorId="1E71FE48" wp14:editId="1634C821">
                <wp:extent cx="1089660" cy="52578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525780"/>
                        </a:xfrm>
                        <a:prstGeom prst="rect">
                          <a:avLst/>
                        </a:prstGeom>
                        <a:noFill/>
                        <a:ln>
                          <a:noFill/>
                        </a:ln>
                      </pic:spPr>
                    </pic:pic>
                  </a:graphicData>
                </a:graphic>
              </wp:inline>
            </w:drawing>
          </w:r>
        </w:p>
      </w:tc>
      <w:tc>
        <w:tcPr>
          <w:tcW w:w="5778" w:type="dxa"/>
          <w:vAlign w:val="center"/>
        </w:tcPr>
        <w:p w14:paraId="1F999DDA" w14:textId="77777777" w:rsidR="001A4CC5" w:rsidRPr="001A4CC5" w:rsidRDefault="001A4CC5" w:rsidP="00532E09">
          <w:pPr>
            <w:pStyle w:val="Intestazione"/>
            <w:spacing w:before="120"/>
            <w:rPr>
              <w:rFonts w:ascii="Verdana" w:hAnsi="Verdana"/>
              <w:sz w:val="18"/>
              <w:szCs w:val="18"/>
            </w:rPr>
          </w:pPr>
          <w:r w:rsidRPr="001A4CC5">
            <w:rPr>
              <w:rFonts w:ascii="Arial Rounded MT Bold" w:hAnsi="Arial Rounded MT Bold"/>
              <w:b/>
              <w:bCs/>
              <w:color w:val="333333"/>
              <w:spacing w:val="16"/>
              <w:kern w:val="16"/>
              <w:sz w:val="18"/>
              <w:szCs w:val="18"/>
            </w:rPr>
            <w:t>CENTRO BIOLAB SERVICE SRL</w:t>
          </w:r>
        </w:p>
        <w:p w14:paraId="63496DAA" w14:textId="77777777" w:rsidR="001A4CC5" w:rsidRPr="001A4CC5" w:rsidRDefault="001A4CC5" w:rsidP="001A4CC5">
          <w:pPr>
            <w:pStyle w:val="Intestazione"/>
            <w:rPr>
              <w:rFonts w:ascii="Arial Narrow" w:hAnsi="Arial Narrow"/>
              <w:i/>
              <w:color w:val="333333"/>
              <w:spacing w:val="20"/>
              <w:sz w:val="22"/>
              <w:szCs w:val="22"/>
            </w:rPr>
          </w:pPr>
          <w:r w:rsidRPr="001A4CC5">
            <w:rPr>
              <w:rFonts w:ascii="Arial Narrow" w:hAnsi="Arial Narrow"/>
              <w:i/>
              <w:color w:val="333333"/>
              <w:spacing w:val="20"/>
              <w:sz w:val="22"/>
              <w:szCs w:val="22"/>
            </w:rPr>
            <w:t>Poliambulatorio specialistico</w:t>
          </w:r>
        </w:p>
        <w:p w14:paraId="1300F8D0" w14:textId="77777777" w:rsidR="001A4CC5" w:rsidRDefault="001A4CC5" w:rsidP="001A4CC5">
          <w:pPr>
            <w:pStyle w:val="Intestazione"/>
            <w:spacing w:before="120"/>
            <w:rPr>
              <w:rFonts w:ascii="Arial Narrow" w:hAnsi="Arial Narrow"/>
              <w:color w:val="333333"/>
              <w:spacing w:val="20"/>
              <w:sz w:val="16"/>
              <w:szCs w:val="16"/>
            </w:rPr>
          </w:pPr>
          <w:r>
            <w:rPr>
              <w:rFonts w:ascii="Arial Narrow" w:hAnsi="Arial Narrow"/>
              <w:color w:val="333333"/>
              <w:spacing w:val="20"/>
              <w:sz w:val="16"/>
              <w:szCs w:val="16"/>
            </w:rPr>
            <w:t>Via Siracusa angolo via Sassari, - 73020 Cutrofiano (LE)</w:t>
          </w:r>
        </w:p>
        <w:p w14:paraId="2756062D" w14:textId="77777777" w:rsidR="001A4CC5" w:rsidRPr="001A4CC5" w:rsidRDefault="001A4CC5" w:rsidP="001A4CC5">
          <w:pPr>
            <w:pStyle w:val="Intestazione"/>
            <w:rPr>
              <w:rFonts w:ascii="Verdana" w:hAnsi="Verdana"/>
            </w:rPr>
          </w:pPr>
          <w:r>
            <w:rPr>
              <w:rFonts w:ascii="Arial Narrow" w:hAnsi="Arial Narrow"/>
              <w:color w:val="333333"/>
              <w:spacing w:val="20"/>
              <w:sz w:val="16"/>
              <w:szCs w:val="16"/>
            </w:rPr>
            <w:t>P.IVA e Codice fiscale: 04230830756</w:t>
          </w:r>
        </w:p>
      </w:tc>
      <w:tc>
        <w:tcPr>
          <w:tcW w:w="2694" w:type="dxa"/>
          <w:vAlign w:val="bottom"/>
        </w:tcPr>
        <w:p w14:paraId="2A37B22F" w14:textId="77777777" w:rsidR="001A4CC5" w:rsidRDefault="001A4CC5" w:rsidP="001A4CC5">
          <w:pPr>
            <w:pStyle w:val="Intestazione"/>
            <w:spacing w:before="120"/>
            <w:rPr>
              <w:rFonts w:ascii="Arial" w:hAnsi="Arial" w:cs="Arial"/>
              <w:i/>
              <w:sz w:val="16"/>
              <w:szCs w:val="16"/>
            </w:rPr>
          </w:pPr>
          <w:r>
            <w:rPr>
              <w:rFonts w:ascii="Arial" w:hAnsi="Arial" w:cs="Arial"/>
              <w:i/>
              <w:sz w:val="16"/>
              <w:szCs w:val="16"/>
            </w:rPr>
            <w:t>Direttore sanitario:</w:t>
          </w:r>
        </w:p>
        <w:p w14:paraId="35BB73A4" w14:textId="77777777" w:rsidR="001A4CC5" w:rsidRPr="00532E09" w:rsidRDefault="001A4CC5" w:rsidP="00532E09">
          <w:pPr>
            <w:pStyle w:val="Intestazione"/>
            <w:spacing w:after="120"/>
            <w:rPr>
              <w:rFonts w:ascii="Arial" w:hAnsi="Arial" w:cs="Arial"/>
              <w:b/>
              <w:i/>
              <w:sz w:val="18"/>
              <w:szCs w:val="18"/>
            </w:rPr>
          </w:pPr>
          <w:r w:rsidRPr="00532E09">
            <w:rPr>
              <w:rFonts w:ascii="Arial" w:hAnsi="Arial" w:cs="Arial"/>
              <w:b/>
              <w:i/>
              <w:sz w:val="18"/>
              <w:szCs w:val="18"/>
            </w:rPr>
            <w:t>Dott. Giorgio Falco</w:t>
          </w:r>
        </w:p>
      </w:tc>
    </w:tr>
  </w:tbl>
  <w:p w14:paraId="6511F466" w14:textId="77777777" w:rsidR="00501A58" w:rsidRDefault="00501A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5pt;height:11.15pt" o:bullet="t">
        <v:imagedata r:id="rId1" o:title="msoB"/>
      </v:shape>
    </w:pict>
  </w:numPicBullet>
  <w:abstractNum w:abstractNumId="0" w15:restartNumberingAfterBreak="0">
    <w:nsid w:val="016A6440"/>
    <w:multiLevelType w:val="hybridMultilevel"/>
    <w:tmpl w:val="77440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7F76BB"/>
    <w:multiLevelType w:val="hybridMultilevel"/>
    <w:tmpl w:val="87B8F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BA38DE"/>
    <w:multiLevelType w:val="hybridMultilevel"/>
    <w:tmpl w:val="0AB66BCC"/>
    <w:lvl w:ilvl="0" w:tplc="0410000D">
      <w:start w:val="1"/>
      <w:numFmt w:val="bullet"/>
      <w:lvlText w:val=""/>
      <w:lvlJc w:val="left"/>
      <w:pPr>
        <w:tabs>
          <w:tab w:val="num" w:pos="1440"/>
        </w:tabs>
        <w:ind w:left="1440" w:hanging="360"/>
      </w:pPr>
      <w:rPr>
        <w:rFonts w:ascii="Wingdings" w:hAnsi="Wingdings" w:hint="default"/>
        <w:color w:val="auto"/>
      </w:rPr>
    </w:lvl>
    <w:lvl w:ilvl="1" w:tplc="58B45F6C">
      <w:start w:val="1"/>
      <w:numFmt w:val="bullet"/>
      <w:lvlText w:val=""/>
      <w:lvlJc w:val="left"/>
      <w:pPr>
        <w:tabs>
          <w:tab w:val="num" w:pos="2160"/>
        </w:tabs>
        <w:ind w:left="2160" w:hanging="360"/>
      </w:pPr>
      <w:rPr>
        <w:rFonts w:ascii="Symbol" w:hAnsi="Symbol" w:hint="default"/>
        <w:color w:val="auto"/>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0343021"/>
    <w:multiLevelType w:val="hybridMultilevel"/>
    <w:tmpl w:val="2F9019A8"/>
    <w:lvl w:ilvl="0" w:tplc="D286E61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DE7FD0"/>
    <w:multiLevelType w:val="hybridMultilevel"/>
    <w:tmpl w:val="C052A64E"/>
    <w:lvl w:ilvl="0" w:tplc="8D8A8BD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32A47BE"/>
    <w:multiLevelType w:val="hybridMultilevel"/>
    <w:tmpl w:val="026AD4FE"/>
    <w:lvl w:ilvl="0" w:tplc="04100001">
      <w:start w:val="1"/>
      <w:numFmt w:val="bullet"/>
      <w:lvlText w:val=""/>
      <w:lvlJc w:val="left"/>
      <w:pPr>
        <w:tabs>
          <w:tab w:val="num" w:pos="1440"/>
        </w:tabs>
        <w:ind w:left="1440" w:hanging="360"/>
      </w:pPr>
      <w:rPr>
        <w:rFonts w:ascii="Symbol" w:hAnsi="Symbol" w:hint="default"/>
      </w:rPr>
    </w:lvl>
    <w:lvl w:ilvl="1" w:tplc="0410000D">
      <w:start w:val="1"/>
      <w:numFmt w:val="bullet"/>
      <w:lvlText w:val=""/>
      <w:lvlJc w:val="left"/>
      <w:pPr>
        <w:tabs>
          <w:tab w:val="num" w:pos="2160"/>
        </w:tabs>
        <w:ind w:left="2160" w:hanging="360"/>
      </w:pPr>
      <w:rPr>
        <w:rFonts w:ascii="Wingdings" w:hAnsi="Wingdings" w:hint="default"/>
        <w:color w:val="auto"/>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F94202"/>
    <w:multiLevelType w:val="hybridMultilevel"/>
    <w:tmpl w:val="10BAE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7D091F"/>
    <w:multiLevelType w:val="hybridMultilevel"/>
    <w:tmpl w:val="271A530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C586793"/>
    <w:multiLevelType w:val="hybridMultilevel"/>
    <w:tmpl w:val="73027E74"/>
    <w:lvl w:ilvl="0" w:tplc="D286E61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176159"/>
    <w:multiLevelType w:val="hybridMultilevel"/>
    <w:tmpl w:val="D29E8BB0"/>
    <w:lvl w:ilvl="0" w:tplc="36EA3152">
      <w:start w:val="1"/>
      <w:numFmt w:val="lowerLetter"/>
      <w:lvlText w:val="%1)"/>
      <w:lvlJc w:val="left"/>
      <w:pPr>
        <w:tabs>
          <w:tab w:val="num" w:pos="360"/>
        </w:tabs>
        <w:ind w:left="360" w:hanging="360"/>
      </w:pPr>
      <w:rPr>
        <w:rFonts w:hint="default"/>
      </w:rPr>
    </w:lvl>
    <w:lvl w:ilvl="1" w:tplc="04100001">
      <w:start w:val="1"/>
      <w:numFmt w:val="bullet"/>
      <w:lvlText w:val=""/>
      <w:lvlJc w:val="left"/>
      <w:pPr>
        <w:tabs>
          <w:tab w:val="num" w:pos="734"/>
        </w:tabs>
        <w:ind w:left="734" w:hanging="360"/>
      </w:pPr>
      <w:rPr>
        <w:rFonts w:ascii="Symbol" w:hAnsi="Symbol" w:hint="default"/>
      </w:rPr>
    </w:lvl>
    <w:lvl w:ilvl="2" w:tplc="0410000B">
      <w:start w:val="1"/>
      <w:numFmt w:val="bullet"/>
      <w:lvlText w:val=""/>
      <w:lvlJc w:val="left"/>
      <w:pPr>
        <w:tabs>
          <w:tab w:val="num" w:pos="1634"/>
        </w:tabs>
        <w:ind w:left="1634" w:hanging="360"/>
      </w:pPr>
      <w:rPr>
        <w:rFonts w:ascii="Wingdings" w:hAnsi="Wingdings" w:hint="default"/>
      </w:rPr>
    </w:lvl>
    <w:lvl w:ilvl="3" w:tplc="0410000F" w:tentative="1">
      <w:start w:val="1"/>
      <w:numFmt w:val="decimal"/>
      <w:lvlText w:val="%4."/>
      <w:lvlJc w:val="left"/>
      <w:pPr>
        <w:tabs>
          <w:tab w:val="num" w:pos="2174"/>
        </w:tabs>
        <w:ind w:left="2174" w:hanging="360"/>
      </w:pPr>
    </w:lvl>
    <w:lvl w:ilvl="4" w:tplc="04100019" w:tentative="1">
      <w:start w:val="1"/>
      <w:numFmt w:val="lowerLetter"/>
      <w:lvlText w:val="%5."/>
      <w:lvlJc w:val="left"/>
      <w:pPr>
        <w:tabs>
          <w:tab w:val="num" w:pos="2894"/>
        </w:tabs>
        <w:ind w:left="2894" w:hanging="360"/>
      </w:pPr>
    </w:lvl>
    <w:lvl w:ilvl="5" w:tplc="0410001B" w:tentative="1">
      <w:start w:val="1"/>
      <w:numFmt w:val="lowerRoman"/>
      <w:lvlText w:val="%6."/>
      <w:lvlJc w:val="right"/>
      <w:pPr>
        <w:tabs>
          <w:tab w:val="num" w:pos="3614"/>
        </w:tabs>
        <w:ind w:left="3614" w:hanging="180"/>
      </w:pPr>
    </w:lvl>
    <w:lvl w:ilvl="6" w:tplc="0410000F" w:tentative="1">
      <w:start w:val="1"/>
      <w:numFmt w:val="decimal"/>
      <w:lvlText w:val="%7."/>
      <w:lvlJc w:val="left"/>
      <w:pPr>
        <w:tabs>
          <w:tab w:val="num" w:pos="4334"/>
        </w:tabs>
        <w:ind w:left="4334" w:hanging="360"/>
      </w:pPr>
    </w:lvl>
    <w:lvl w:ilvl="7" w:tplc="04100019" w:tentative="1">
      <w:start w:val="1"/>
      <w:numFmt w:val="lowerLetter"/>
      <w:lvlText w:val="%8."/>
      <w:lvlJc w:val="left"/>
      <w:pPr>
        <w:tabs>
          <w:tab w:val="num" w:pos="5054"/>
        </w:tabs>
        <w:ind w:left="5054" w:hanging="360"/>
      </w:pPr>
    </w:lvl>
    <w:lvl w:ilvl="8" w:tplc="0410001B" w:tentative="1">
      <w:start w:val="1"/>
      <w:numFmt w:val="lowerRoman"/>
      <w:lvlText w:val="%9."/>
      <w:lvlJc w:val="right"/>
      <w:pPr>
        <w:tabs>
          <w:tab w:val="num" w:pos="5774"/>
        </w:tabs>
        <w:ind w:left="5774" w:hanging="180"/>
      </w:pPr>
    </w:lvl>
  </w:abstractNum>
  <w:abstractNum w:abstractNumId="10" w15:restartNumberingAfterBreak="0">
    <w:nsid w:val="3C641077"/>
    <w:multiLevelType w:val="hybridMultilevel"/>
    <w:tmpl w:val="5BDA3FCE"/>
    <w:lvl w:ilvl="0" w:tplc="04100011">
      <w:start w:val="1"/>
      <w:numFmt w:val="decimal"/>
      <w:lvlText w:val="%1)"/>
      <w:lvlJc w:val="left"/>
      <w:pPr>
        <w:tabs>
          <w:tab w:val="num" w:pos="360"/>
        </w:tabs>
        <w:ind w:left="360" w:hanging="360"/>
      </w:pPr>
      <w:rPr>
        <w:rFonts w:hint="default"/>
      </w:rPr>
    </w:lvl>
    <w:lvl w:ilvl="1" w:tplc="04100001">
      <w:start w:val="1"/>
      <w:numFmt w:val="bullet"/>
      <w:lvlText w:val=""/>
      <w:lvlJc w:val="left"/>
      <w:pPr>
        <w:tabs>
          <w:tab w:val="num" w:pos="734"/>
        </w:tabs>
        <w:ind w:left="734" w:hanging="360"/>
      </w:pPr>
      <w:rPr>
        <w:rFonts w:ascii="Symbol" w:hAnsi="Symbol" w:hint="default"/>
      </w:rPr>
    </w:lvl>
    <w:lvl w:ilvl="2" w:tplc="0410001B">
      <w:start w:val="1"/>
      <w:numFmt w:val="lowerRoman"/>
      <w:lvlText w:val="%3."/>
      <w:lvlJc w:val="right"/>
      <w:pPr>
        <w:tabs>
          <w:tab w:val="num" w:pos="1454"/>
        </w:tabs>
        <w:ind w:left="1454" w:hanging="180"/>
      </w:pPr>
    </w:lvl>
    <w:lvl w:ilvl="3" w:tplc="0410000F" w:tentative="1">
      <w:start w:val="1"/>
      <w:numFmt w:val="decimal"/>
      <w:lvlText w:val="%4."/>
      <w:lvlJc w:val="left"/>
      <w:pPr>
        <w:tabs>
          <w:tab w:val="num" w:pos="2174"/>
        </w:tabs>
        <w:ind w:left="2174" w:hanging="360"/>
      </w:pPr>
    </w:lvl>
    <w:lvl w:ilvl="4" w:tplc="04100019" w:tentative="1">
      <w:start w:val="1"/>
      <w:numFmt w:val="lowerLetter"/>
      <w:lvlText w:val="%5."/>
      <w:lvlJc w:val="left"/>
      <w:pPr>
        <w:tabs>
          <w:tab w:val="num" w:pos="2894"/>
        </w:tabs>
        <w:ind w:left="2894" w:hanging="360"/>
      </w:pPr>
    </w:lvl>
    <w:lvl w:ilvl="5" w:tplc="0410001B" w:tentative="1">
      <w:start w:val="1"/>
      <w:numFmt w:val="lowerRoman"/>
      <w:lvlText w:val="%6."/>
      <w:lvlJc w:val="right"/>
      <w:pPr>
        <w:tabs>
          <w:tab w:val="num" w:pos="3614"/>
        </w:tabs>
        <w:ind w:left="3614" w:hanging="180"/>
      </w:pPr>
    </w:lvl>
    <w:lvl w:ilvl="6" w:tplc="0410000F" w:tentative="1">
      <w:start w:val="1"/>
      <w:numFmt w:val="decimal"/>
      <w:lvlText w:val="%7."/>
      <w:lvlJc w:val="left"/>
      <w:pPr>
        <w:tabs>
          <w:tab w:val="num" w:pos="4334"/>
        </w:tabs>
        <w:ind w:left="4334" w:hanging="360"/>
      </w:pPr>
    </w:lvl>
    <w:lvl w:ilvl="7" w:tplc="04100019" w:tentative="1">
      <w:start w:val="1"/>
      <w:numFmt w:val="lowerLetter"/>
      <w:lvlText w:val="%8."/>
      <w:lvlJc w:val="left"/>
      <w:pPr>
        <w:tabs>
          <w:tab w:val="num" w:pos="5054"/>
        </w:tabs>
        <w:ind w:left="5054" w:hanging="360"/>
      </w:pPr>
    </w:lvl>
    <w:lvl w:ilvl="8" w:tplc="0410001B" w:tentative="1">
      <w:start w:val="1"/>
      <w:numFmt w:val="lowerRoman"/>
      <w:lvlText w:val="%9."/>
      <w:lvlJc w:val="right"/>
      <w:pPr>
        <w:tabs>
          <w:tab w:val="num" w:pos="5774"/>
        </w:tabs>
        <w:ind w:left="5774" w:hanging="180"/>
      </w:pPr>
    </w:lvl>
  </w:abstractNum>
  <w:abstractNum w:abstractNumId="11" w15:restartNumberingAfterBreak="0">
    <w:nsid w:val="3E394B7A"/>
    <w:multiLevelType w:val="hybridMultilevel"/>
    <w:tmpl w:val="8CB46E3A"/>
    <w:lvl w:ilvl="0" w:tplc="04100011">
      <w:start w:val="1"/>
      <w:numFmt w:val="decimal"/>
      <w:lvlText w:val="%1)"/>
      <w:lvlJc w:val="left"/>
      <w:pPr>
        <w:tabs>
          <w:tab w:val="num" w:pos="360"/>
        </w:tabs>
        <w:ind w:left="360" w:hanging="360"/>
      </w:pPr>
      <w:rPr>
        <w:rFonts w:hint="default"/>
      </w:rPr>
    </w:lvl>
    <w:lvl w:ilvl="1" w:tplc="04100017">
      <w:start w:val="1"/>
      <w:numFmt w:val="lowerLetter"/>
      <w:lvlText w:val="%2)"/>
      <w:lvlJc w:val="left"/>
      <w:pPr>
        <w:tabs>
          <w:tab w:val="num" w:pos="734"/>
        </w:tabs>
        <w:ind w:left="734" w:hanging="360"/>
      </w:pPr>
      <w:rPr>
        <w:rFonts w:hint="default"/>
      </w:rPr>
    </w:lvl>
    <w:lvl w:ilvl="2" w:tplc="0410001B">
      <w:start w:val="1"/>
      <w:numFmt w:val="lowerRoman"/>
      <w:lvlText w:val="%3."/>
      <w:lvlJc w:val="right"/>
      <w:pPr>
        <w:tabs>
          <w:tab w:val="num" w:pos="1454"/>
        </w:tabs>
        <w:ind w:left="1454" w:hanging="180"/>
      </w:pPr>
    </w:lvl>
    <w:lvl w:ilvl="3" w:tplc="0410000F" w:tentative="1">
      <w:start w:val="1"/>
      <w:numFmt w:val="decimal"/>
      <w:lvlText w:val="%4."/>
      <w:lvlJc w:val="left"/>
      <w:pPr>
        <w:tabs>
          <w:tab w:val="num" w:pos="2174"/>
        </w:tabs>
        <w:ind w:left="2174" w:hanging="360"/>
      </w:pPr>
    </w:lvl>
    <w:lvl w:ilvl="4" w:tplc="04100019" w:tentative="1">
      <w:start w:val="1"/>
      <w:numFmt w:val="lowerLetter"/>
      <w:lvlText w:val="%5."/>
      <w:lvlJc w:val="left"/>
      <w:pPr>
        <w:tabs>
          <w:tab w:val="num" w:pos="2894"/>
        </w:tabs>
        <w:ind w:left="2894" w:hanging="360"/>
      </w:pPr>
    </w:lvl>
    <w:lvl w:ilvl="5" w:tplc="0410001B" w:tentative="1">
      <w:start w:val="1"/>
      <w:numFmt w:val="lowerRoman"/>
      <w:lvlText w:val="%6."/>
      <w:lvlJc w:val="right"/>
      <w:pPr>
        <w:tabs>
          <w:tab w:val="num" w:pos="3614"/>
        </w:tabs>
        <w:ind w:left="3614" w:hanging="180"/>
      </w:pPr>
    </w:lvl>
    <w:lvl w:ilvl="6" w:tplc="0410000F" w:tentative="1">
      <w:start w:val="1"/>
      <w:numFmt w:val="decimal"/>
      <w:lvlText w:val="%7."/>
      <w:lvlJc w:val="left"/>
      <w:pPr>
        <w:tabs>
          <w:tab w:val="num" w:pos="4334"/>
        </w:tabs>
        <w:ind w:left="4334" w:hanging="360"/>
      </w:pPr>
    </w:lvl>
    <w:lvl w:ilvl="7" w:tplc="04100019" w:tentative="1">
      <w:start w:val="1"/>
      <w:numFmt w:val="lowerLetter"/>
      <w:lvlText w:val="%8."/>
      <w:lvlJc w:val="left"/>
      <w:pPr>
        <w:tabs>
          <w:tab w:val="num" w:pos="5054"/>
        </w:tabs>
        <w:ind w:left="5054" w:hanging="360"/>
      </w:pPr>
    </w:lvl>
    <w:lvl w:ilvl="8" w:tplc="0410001B" w:tentative="1">
      <w:start w:val="1"/>
      <w:numFmt w:val="lowerRoman"/>
      <w:lvlText w:val="%9."/>
      <w:lvlJc w:val="right"/>
      <w:pPr>
        <w:tabs>
          <w:tab w:val="num" w:pos="5774"/>
        </w:tabs>
        <w:ind w:left="5774" w:hanging="180"/>
      </w:pPr>
    </w:lvl>
  </w:abstractNum>
  <w:abstractNum w:abstractNumId="12" w15:restartNumberingAfterBreak="0">
    <w:nsid w:val="45150046"/>
    <w:multiLevelType w:val="hybridMultilevel"/>
    <w:tmpl w:val="51662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12375E"/>
    <w:multiLevelType w:val="multilevel"/>
    <w:tmpl w:val="8AF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87396"/>
    <w:multiLevelType w:val="hybridMultilevel"/>
    <w:tmpl w:val="2192652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E4F6DCF"/>
    <w:multiLevelType w:val="hybridMultilevel"/>
    <w:tmpl w:val="E35283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E02535"/>
    <w:multiLevelType w:val="hybridMultilevel"/>
    <w:tmpl w:val="9C44599A"/>
    <w:lvl w:ilvl="0" w:tplc="0410000D">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1BB3EF3"/>
    <w:multiLevelType w:val="hybridMultilevel"/>
    <w:tmpl w:val="41B053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99619B"/>
    <w:multiLevelType w:val="hybridMultilevel"/>
    <w:tmpl w:val="A168B018"/>
    <w:lvl w:ilvl="0" w:tplc="04100001">
      <w:start w:val="1"/>
      <w:numFmt w:val="bullet"/>
      <w:lvlText w:val=""/>
      <w:lvlJc w:val="left"/>
      <w:pPr>
        <w:tabs>
          <w:tab w:val="num" w:pos="360"/>
        </w:tabs>
        <w:ind w:left="360" w:hanging="360"/>
      </w:pPr>
      <w:rPr>
        <w:rFonts w:ascii="Symbol" w:hAnsi="Symbol" w:hint="default"/>
      </w:rPr>
    </w:lvl>
    <w:lvl w:ilvl="1" w:tplc="0410000F">
      <w:start w:val="1"/>
      <w:numFmt w:val="decimal"/>
      <w:lvlText w:val="%2."/>
      <w:lvlJc w:val="left"/>
      <w:pPr>
        <w:tabs>
          <w:tab w:val="num" w:pos="720"/>
        </w:tabs>
        <w:ind w:left="720" w:hanging="360"/>
      </w:pPr>
      <w:rPr>
        <w:rFonts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F8D01AB"/>
    <w:multiLevelType w:val="hybridMultilevel"/>
    <w:tmpl w:val="77A0CC6A"/>
    <w:lvl w:ilvl="0" w:tplc="36EA3152">
      <w:start w:val="1"/>
      <w:numFmt w:val="lowerLetter"/>
      <w:lvlText w:val="%1)"/>
      <w:lvlJc w:val="left"/>
      <w:pPr>
        <w:tabs>
          <w:tab w:val="num" w:pos="360"/>
        </w:tabs>
        <w:ind w:left="360" w:hanging="360"/>
      </w:pPr>
      <w:rPr>
        <w:rFonts w:hint="default"/>
      </w:rPr>
    </w:lvl>
    <w:lvl w:ilvl="1" w:tplc="04100001">
      <w:start w:val="1"/>
      <w:numFmt w:val="bullet"/>
      <w:lvlText w:val=""/>
      <w:lvlJc w:val="left"/>
      <w:pPr>
        <w:tabs>
          <w:tab w:val="num" w:pos="734"/>
        </w:tabs>
        <w:ind w:left="734" w:hanging="360"/>
      </w:pPr>
      <w:rPr>
        <w:rFonts w:ascii="Symbol" w:hAnsi="Symbol" w:hint="default"/>
      </w:rPr>
    </w:lvl>
    <w:lvl w:ilvl="2" w:tplc="D286E614">
      <w:start w:val="1"/>
      <w:numFmt w:val="bullet"/>
      <w:lvlText w:val=""/>
      <w:lvlJc w:val="left"/>
      <w:pPr>
        <w:tabs>
          <w:tab w:val="num" w:pos="1634"/>
        </w:tabs>
        <w:ind w:left="1634" w:hanging="360"/>
      </w:pPr>
      <w:rPr>
        <w:rFonts w:ascii="Symbol" w:hAnsi="Symbol" w:hint="default"/>
      </w:rPr>
    </w:lvl>
    <w:lvl w:ilvl="3" w:tplc="0410000F" w:tentative="1">
      <w:start w:val="1"/>
      <w:numFmt w:val="decimal"/>
      <w:lvlText w:val="%4."/>
      <w:lvlJc w:val="left"/>
      <w:pPr>
        <w:tabs>
          <w:tab w:val="num" w:pos="2174"/>
        </w:tabs>
        <w:ind w:left="2174" w:hanging="360"/>
      </w:pPr>
    </w:lvl>
    <w:lvl w:ilvl="4" w:tplc="04100019" w:tentative="1">
      <w:start w:val="1"/>
      <w:numFmt w:val="lowerLetter"/>
      <w:lvlText w:val="%5."/>
      <w:lvlJc w:val="left"/>
      <w:pPr>
        <w:tabs>
          <w:tab w:val="num" w:pos="2894"/>
        </w:tabs>
        <w:ind w:left="2894" w:hanging="360"/>
      </w:pPr>
    </w:lvl>
    <w:lvl w:ilvl="5" w:tplc="0410001B" w:tentative="1">
      <w:start w:val="1"/>
      <w:numFmt w:val="lowerRoman"/>
      <w:lvlText w:val="%6."/>
      <w:lvlJc w:val="right"/>
      <w:pPr>
        <w:tabs>
          <w:tab w:val="num" w:pos="3614"/>
        </w:tabs>
        <w:ind w:left="3614" w:hanging="180"/>
      </w:pPr>
    </w:lvl>
    <w:lvl w:ilvl="6" w:tplc="0410000F" w:tentative="1">
      <w:start w:val="1"/>
      <w:numFmt w:val="decimal"/>
      <w:lvlText w:val="%7."/>
      <w:lvlJc w:val="left"/>
      <w:pPr>
        <w:tabs>
          <w:tab w:val="num" w:pos="4334"/>
        </w:tabs>
        <w:ind w:left="4334" w:hanging="360"/>
      </w:pPr>
    </w:lvl>
    <w:lvl w:ilvl="7" w:tplc="04100019" w:tentative="1">
      <w:start w:val="1"/>
      <w:numFmt w:val="lowerLetter"/>
      <w:lvlText w:val="%8."/>
      <w:lvlJc w:val="left"/>
      <w:pPr>
        <w:tabs>
          <w:tab w:val="num" w:pos="5054"/>
        </w:tabs>
        <w:ind w:left="5054" w:hanging="360"/>
      </w:pPr>
    </w:lvl>
    <w:lvl w:ilvl="8" w:tplc="0410001B" w:tentative="1">
      <w:start w:val="1"/>
      <w:numFmt w:val="lowerRoman"/>
      <w:lvlText w:val="%9."/>
      <w:lvlJc w:val="right"/>
      <w:pPr>
        <w:tabs>
          <w:tab w:val="num" w:pos="5774"/>
        </w:tabs>
        <w:ind w:left="5774" w:hanging="180"/>
      </w:pPr>
    </w:lvl>
  </w:abstractNum>
  <w:abstractNum w:abstractNumId="20" w15:restartNumberingAfterBreak="0">
    <w:nsid w:val="695C4B66"/>
    <w:multiLevelType w:val="hybridMultilevel"/>
    <w:tmpl w:val="84B20396"/>
    <w:lvl w:ilvl="0" w:tplc="7FE63F72">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3711A"/>
    <w:multiLevelType w:val="hybridMultilevel"/>
    <w:tmpl w:val="45AC2CDC"/>
    <w:lvl w:ilvl="0" w:tplc="04100001">
      <w:start w:val="1"/>
      <w:numFmt w:val="bullet"/>
      <w:lvlText w:val=""/>
      <w:lvlJc w:val="left"/>
      <w:pPr>
        <w:tabs>
          <w:tab w:val="num" w:pos="1428"/>
        </w:tabs>
        <w:ind w:left="1428" w:hanging="360"/>
      </w:pPr>
      <w:rPr>
        <w:rFonts w:ascii="Symbol" w:hAnsi="Symbol" w:hint="default"/>
      </w:rPr>
    </w:lvl>
    <w:lvl w:ilvl="1" w:tplc="04100001">
      <w:start w:val="1"/>
      <w:numFmt w:val="bullet"/>
      <w:lvlText w:val=""/>
      <w:lvlJc w:val="left"/>
      <w:pPr>
        <w:tabs>
          <w:tab w:val="num" w:pos="1802"/>
        </w:tabs>
        <w:ind w:left="1802" w:hanging="360"/>
      </w:pPr>
      <w:rPr>
        <w:rFonts w:ascii="Symbol" w:hAnsi="Symbol" w:hint="default"/>
      </w:rPr>
    </w:lvl>
    <w:lvl w:ilvl="2" w:tplc="0410001B">
      <w:start w:val="1"/>
      <w:numFmt w:val="lowerRoman"/>
      <w:lvlText w:val="%3."/>
      <w:lvlJc w:val="right"/>
      <w:pPr>
        <w:tabs>
          <w:tab w:val="num" w:pos="2522"/>
        </w:tabs>
        <w:ind w:left="2522" w:hanging="180"/>
      </w:pPr>
    </w:lvl>
    <w:lvl w:ilvl="3" w:tplc="0410000F" w:tentative="1">
      <w:start w:val="1"/>
      <w:numFmt w:val="decimal"/>
      <w:lvlText w:val="%4."/>
      <w:lvlJc w:val="left"/>
      <w:pPr>
        <w:tabs>
          <w:tab w:val="num" w:pos="3242"/>
        </w:tabs>
        <w:ind w:left="3242" w:hanging="360"/>
      </w:pPr>
    </w:lvl>
    <w:lvl w:ilvl="4" w:tplc="04100019" w:tentative="1">
      <w:start w:val="1"/>
      <w:numFmt w:val="lowerLetter"/>
      <w:lvlText w:val="%5."/>
      <w:lvlJc w:val="left"/>
      <w:pPr>
        <w:tabs>
          <w:tab w:val="num" w:pos="3962"/>
        </w:tabs>
        <w:ind w:left="3962" w:hanging="360"/>
      </w:pPr>
    </w:lvl>
    <w:lvl w:ilvl="5" w:tplc="0410001B" w:tentative="1">
      <w:start w:val="1"/>
      <w:numFmt w:val="lowerRoman"/>
      <w:lvlText w:val="%6."/>
      <w:lvlJc w:val="right"/>
      <w:pPr>
        <w:tabs>
          <w:tab w:val="num" w:pos="4682"/>
        </w:tabs>
        <w:ind w:left="4682" w:hanging="180"/>
      </w:pPr>
    </w:lvl>
    <w:lvl w:ilvl="6" w:tplc="0410000F" w:tentative="1">
      <w:start w:val="1"/>
      <w:numFmt w:val="decimal"/>
      <w:lvlText w:val="%7."/>
      <w:lvlJc w:val="left"/>
      <w:pPr>
        <w:tabs>
          <w:tab w:val="num" w:pos="5402"/>
        </w:tabs>
        <w:ind w:left="5402" w:hanging="360"/>
      </w:pPr>
    </w:lvl>
    <w:lvl w:ilvl="7" w:tplc="04100019" w:tentative="1">
      <w:start w:val="1"/>
      <w:numFmt w:val="lowerLetter"/>
      <w:lvlText w:val="%8."/>
      <w:lvlJc w:val="left"/>
      <w:pPr>
        <w:tabs>
          <w:tab w:val="num" w:pos="6122"/>
        </w:tabs>
        <w:ind w:left="6122" w:hanging="360"/>
      </w:pPr>
    </w:lvl>
    <w:lvl w:ilvl="8" w:tplc="0410001B" w:tentative="1">
      <w:start w:val="1"/>
      <w:numFmt w:val="lowerRoman"/>
      <w:lvlText w:val="%9."/>
      <w:lvlJc w:val="right"/>
      <w:pPr>
        <w:tabs>
          <w:tab w:val="num" w:pos="6842"/>
        </w:tabs>
        <w:ind w:left="6842" w:hanging="180"/>
      </w:pPr>
    </w:lvl>
  </w:abstractNum>
  <w:abstractNum w:abstractNumId="22" w15:restartNumberingAfterBreak="0">
    <w:nsid w:val="7A295649"/>
    <w:multiLevelType w:val="hybridMultilevel"/>
    <w:tmpl w:val="4CD26902"/>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7143566">
    <w:abstractNumId w:val="20"/>
  </w:num>
  <w:num w:numId="2" w16cid:durableId="524753639">
    <w:abstractNumId w:val="22"/>
  </w:num>
  <w:num w:numId="3" w16cid:durableId="1763380176">
    <w:abstractNumId w:val="15"/>
  </w:num>
  <w:num w:numId="4" w16cid:durableId="1231497804">
    <w:abstractNumId w:val="18"/>
  </w:num>
  <w:num w:numId="5" w16cid:durableId="103810622">
    <w:abstractNumId w:val="8"/>
  </w:num>
  <w:num w:numId="6" w16cid:durableId="2120097906">
    <w:abstractNumId w:val="3"/>
  </w:num>
  <w:num w:numId="7" w16cid:durableId="631789053">
    <w:abstractNumId w:val="12"/>
  </w:num>
  <w:num w:numId="8" w16cid:durableId="722481476">
    <w:abstractNumId w:val="6"/>
  </w:num>
  <w:num w:numId="9" w16cid:durableId="2142649933">
    <w:abstractNumId w:val="10"/>
  </w:num>
  <w:num w:numId="10" w16cid:durableId="351033801">
    <w:abstractNumId w:val="5"/>
  </w:num>
  <w:num w:numId="11" w16cid:durableId="1505902947">
    <w:abstractNumId w:val="19"/>
  </w:num>
  <w:num w:numId="12" w16cid:durableId="363555915">
    <w:abstractNumId w:val="16"/>
  </w:num>
  <w:num w:numId="13" w16cid:durableId="1511724990">
    <w:abstractNumId w:val="2"/>
  </w:num>
  <w:num w:numId="14" w16cid:durableId="858544472">
    <w:abstractNumId w:val="9"/>
  </w:num>
  <w:num w:numId="15" w16cid:durableId="988825305">
    <w:abstractNumId w:val="7"/>
  </w:num>
  <w:num w:numId="16" w16cid:durableId="1927490975">
    <w:abstractNumId w:val="14"/>
  </w:num>
  <w:num w:numId="17" w16cid:durableId="358547522">
    <w:abstractNumId w:val="11"/>
  </w:num>
  <w:num w:numId="18" w16cid:durableId="1329097030">
    <w:abstractNumId w:val="17"/>
  </w:num>
  <w:num w:numId="19" w16cid:durableId="1678724817">
    <w:abstractNumId w:val="21"/>
  </w:num>
  <w:num w:numId="20" w16cid:durableId="730734948">
    <w:abstractNumId w:val="13"/>
  </w:num>
  <w:num w:numId="21" w16cid:durableId="2048218868">
    <w:abstractNumId w:val="1"/>
  </w:num>
  <w:num w:numId="22" w16cid:durableId="117720312">
    <w:abstractNumId w:val="0"/>
  </w:num>
  <w:num w:numId="23" w16cid:durableId="743991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0F"/>
    <w:rsid w:val="00001795"/>
    <w:rsid w:val="00004BBD"/>
    <w:rsid w:val="00005137"/>
    <w:rsid w:val="00005A5A"/>
    <w:rsid w:val="000077F7"/>
    <w:rsid w:val="000132FD"/>
    <w:rsid w:val="000148D4"/>
    <w:rsid w:val="00015E85"/>
    <w:rsid w:val="0001619C"/>
    <w:rsid w:val="000174A0"/>
    <w:rsid w:val="000235A5"/>
    <w:rsid w:val="00024140"/>
    <w:rsid w:val="000275C8"/>
    <w:rsid w:val="0003039A"/>
    <w:rsid w:val="00032A47"/>
    <w:rsid w:val="0004238E"/>
    <w:rsid w:val="000438C9"/>
    <w:rsid w:val="000449A4"/>
    <w:rsid w:val="00051CE8"/>
    <w:rsid w:val="00053907"/>
    <w:rsid w:val="00056C2F"/>
    <w:rsid w:val="00060771"/>
    <w:rsid w:val="00061AFC"/>
    <w:rsid w:val="00072648"/>
    <w:rsid w:val="00077FF6"/>
    <w:rsid w:val="00096010"/>
    <w:rsid w:val="00097F5B"/>
    <w:rsid w:val="000B4147"/>
    <w:rsid w:val="000B7028"/>
    <w:rsid w:val="000C0BDA"/>
    <w:rsid w:val="000C1208"/>
    <w:rsid w:val="000C613E"/>
    <w:rsid w:val="000C72DF"/>
    <w:rsid w:val="000D5713"/>
    <w:rsid w:val="000E18AC"/>
    <w:rsid w:val="000E614E"/>
    <w:rsid w:val="000F1E35"/>
    <w:rsid w:val="00100309"/>
    <w:rsid w:val="001013D1"/>
    <w:rsid w:val="001021E6"/>
    <w:rsid w:val="00113EA7"/>
    <w:rsid w:val="0011787E"/>
    <w:rsid w:val="00121A94"/>
    <w:rsid w:val="00122030"/>
    <w:rsid w:val="001232A1"/>
    <w:rsid w:val="00123CB3"/>
    <w:rsid w:val="00132926"/>
    <w:rsid w:val="00132DD6"/>
    <w:rsid w:val="00136D16"/>
    <w:rsid w:val="00151E84"/>
    <w:rsid w:val="00154A16"/>
    <w:rsid w:val="00155F89"/>
    <w:rsid w:val="00160369"/>
    <w:rsid w:val="0016088F"/>
    <w:rsid w:val="001617DE"/>
    <w:rsid w:val="00164916"/>
    <w:rsid w:val="00165510"/>
    <w:rsid w:val="001834A5"/>
    <w:rsid w:val="00193D76"/>
    <w:rsid w:val="001A443C"/>
    <w:rsid w:val="001A4CC5"/>
    <w:rsid w:val="001A6F9B"/>
    <w:rsid w:val="001B3FA4"/>
    <w:rsid w:val="001C034B"/>
    <w:rsid w:val="001C4ECD"/>
    <w:rsid w:val="001D2C33"/>
    <w:rsid w:val="001E293D"/>
    <w:rsid w:val="001E38D6"/>
    <w:rsid w:val="001F5483"/>
    <w:rsid w:val="001F7417"/>
    <w:rsid w:val="002018B5"/>
    <w:rsid w:val="00205545"/>
    <w:rsid w:val="002074E8"/>
    <w:rsid w:val="0021319B"/>
    <w:rsid w:val="00213698"/>
    <w:rsid w:val="002243BE"/>
    <w:rsid w:val="00232152"/>
    <w:rsid w:val="00244E62"/>
    <w:rsid w:val="0025445F"/>
    <w:rsid w:val="00256CE5"/>
    <w:rsid w:val="002646D7"/>
    <w:rsid w:val="0026555B"/>
    <w:rsid w:val="00265803"/>
    <w:rsid w:val="00276DB2"/>
    <w:rsid w:val="002772B2"/>
    <w:rsid w:val="002803C6"/>
    <w:rsid w:val="0028734F"/>
    <w:rsid w:val="002931D3"/>
    <w:rsid w:val="002A6DB2"/>
    <w:rsid w:val="002B7F6B"/>
    <w:rsid w:val="002C0914"/>
    <w:rsid w:val="002C0E67"/>
    <w:rsid w:val="002C4DAD"/>
    <w:rsid w:val="002D3C27"/>
    <w:rsid w:val="002D49A2"/>
    <w:rsid w:val="00303D02"/>
    <w:rsid w:val="00304DD3"/>
    <w:rsid w:val="0030724D"/>
    <w:rsid w:val="003072C8"/>
    <w:rsid w:val="00307D52"/>
    <w:rsid w:val="0031194C"/>
    <w:rsid w:val="00320211"/>
    <w:rsid w:val="003222BB"/>
    <w:rsid w:val="00324EF2"/>
    <w:rsid w:val="0033046C"/>
    <w:rsid w:val="003433AD"/>
    <w:rsid w:val="003462DF"/>
    <w:rsid w:val="00353D4A"/>
    <w:rsid w:val="00357270"/>
    <w:rsid w:val="0036586D"/>
    <w:rsid w:val="0036796A"/>
    <w:rsid w:val="0037138F"/>
    <w:rsid w:val="003733D8"/>
    <w:rsid w:val="003740FE"/>
    <w:rsid w:val="00376081"/>
    <w:rsid w:val="00387A5F"/>
    <w:rsid w:val="00391D37"/>
    <w:rsid w:val="0039260E"/>
    <w:rsid w:val="00394A8A"/>
    <w:rsid w:val="00397AD7"/>
    <w:rsid w:val="003A2E3D"/>
    <w:rsid w:val="003A69D2"/>
    <w:rsid w:val="003B45F6"/>
    <w:rsid w:val="003B4A95"/>
    <w:rsid w:val="003B501B"/>
    <w:rsid w:val="003C24C6"/>
    <w:rsid w:val="003C2621"/>
    <w:rsid w:val="003E65E8"/>
    <w:rsid w:val="003F4F29"/>
    <w:rsid w:val="004049E7"/>
    <w:rsid w:val="00405286"/>
    <w:rsid w:val="004117E7"/>
    <w:rsid w:val="004244D9"/>
    <w:rsid w:val="00424F7D"/>
    <w:rsid w:val="00425861"/>
    <w:rsid w:val="00426E6F"/>
    <w:rsid w:val="0042709A"/>
    <w:rsid w:val="00450350"/>
    <w:rsid w:val="00466E5C"/>
    <w:rsid w:val="00472F6F"/>
    <w:rsid w:val="00473F07"/>
    <w:rsid w:val="00484673"/>
    <w:rsid w:val="00485616"/>
    <w:rsid w:val="00486B3A"/>
    <w:rsid w:val="00487318"/>
    <w:rsid w:val="0049141B"/>
    <w:rsid w:val="004B064A"/>
    <w:rsid w:val="004B0BCA"/>
    <w:rsid w:val="004B3D75"/>
    <w:rsid w:val="004B3DC1"/>
    <w:rsid w:val="004B6027"/>
    <w:rsid w:val="004B703E"/>
    <w:rsid w:val="004B7647"/>
    <w:rsid w:val="004C3668"/>
    <w:rsid w:val="004E233B"/>
    <w:rsid w:val="004E7DB9"/>
    <w:rsid w:val="004F580B"/>
    <w:rsid w:val="005003F3"/>
    <w:rsid w:val="00501537"/>
    <w:rsid w:val="00501A58"/>
    <w:rsid w:val="005069D4"/>
    <w:rsid w:val="005075C1"/>
    <w:rsid w:val="00512DD2"/>
    <w:rsid w:val="00522E38"/>
    <w:rsid w:val="00532AD1"/>
    <w:rsid w:val="00532E09"/>
    <w:rsid w:val="00540350"/>
    <w:rsid w:val="00540AC6"/>
    <w:rsid w:val="005570D3"/>
    <w:rsid w:val="0056147F"/>
    <w:rsid w:val="00567256"/>
    <w:rsid w:val="00571CBA"/>
    <w:rsid w:val="00573B09"/>
    <w:rsid w:val="005756D4"/>
    <w:rsid w:val="0058096E"/>
    <w:rsid w:val="005862F1"/>
    <w:rsid w:val="0059164C"/>
    <w:rsid w:val="005943F5"/>
    <w:rsid w:val="005A2ABE"/>
    <w:rsid w:val="005A5566"/>
    <w:rsid w:val="005C7468"/>
    <w:rsid w:val="005D65BA"/>
    <w:rsid w:val="005D7A6F"/>
    <w:rsid w:val="005E5572"/>
    <w:rsid w:val="005E6AA4"/>
    <w:rsid w:val="005F3E18"/>
    <w:rsid w:val="005F5342"/>
    <w:rsid w:val="00600499"/>
    <w:rsid w:val="00600597"/>
    <w:rsid w:val="006072BA"/>
    <w:rsid w:val="00613D45"/>
    <w:rsid w:val="00623336"/>
    <w:rsid w:val="0062464C"/>
    <w:rsid w:val="006248AC"/>
    <w:rsid w:val="00626F7B"/>
    <w:rsid w:val="006328AF"/>
    <w:rsid w:val="006340E2"/>
    <w:rsid w:val="00640029"/>
    <w:rsid w:val="00642CC3"/>
    <w:rsid w:val="00645360"/>
    <w:rsid w:val="00646340"/>
    <w:rsid w:val="00660FA8"/>
    <w:rsid w:val="00662BC9"/>
    <w:rsid w:val="0066322F"/>
    <w:rsid w:val="00671808"/>
    <w:rsid w:val="006733C9"/>
    <w:rsid w:val="00673453"/>
    <w:rsid w:val="006876A7"/>
    <w:rsid w:val="00692CC2"/>
    <w:rsid w:val="006A2C03"/>
    <w:rsid w:val="006A6A0A"/>
    <w:rsid w:val="006B26CC"/>
    <w:rsid w:val="006B5306"/>
    <w:rsid w:val="006B5B9D"/>
    <w:rsid w:val="006C449C"/>
    <w:rsid w:val="006C5A8C"/>
    <w:rsid w:val="006D203C"/>
    <w:rsid w:val="006E061C"/>
    <w:rsid w:val="006E0B4B"/>
    <w:rsid w:val="006E6740"/>
    <w:rsid w:val="006F57A8"/>
    <w:rsid w:val="006F7467"/>
    <w:rsid w:val="006F78DF"/>
    <w:rsid w:val="00703B50"/>
    <w:rsid w:val="00703EE9"/>
    <w:rsid w:val="00707FAF"/>
    <w:rsid w:val="00710114"/>
    <w:rsid w:val="00711618"/>
    <w:rsid w:val="007119AA"/>
    <w:rsid w:val="00712508"/>
    <w:rsid w:val="0071261D"/>
    <w:rsid w:val="00761273"/>
    <w:rsid w:val="00761488"/>
    <w:rsid w:val="00763768"/>
    <w:rsid w:val="0076462B"/>
    <w:rsid w:val="00767951"/>
    <w:rsid w:val="00772926"/>
    <w:rsid w:val="00782346"/>
    <w:rsid w:val="007A2467"/>
    <w:rsid w:val="007A3928"/>
    <w:rsid w:val="007A55B3"/>
    <w:rsid w:val="007A6A15"/>
    <w:rsid w:val="007B118B"/>
    <w:rsid w:val="007B5188"/>
    <w:rsid w:val="007B7394"/>
    <w:rsid w:val="007C399A"/>
    <w:rsid w:val="007C50FA"/>
    <w:rsid w:val="007C73B3"/>
    <w:rsid w:val="007D2254"/>
    <w:rsid w:val="007D5F5A"/>
    <w:rsid w:val="007D68E8"/>
    <w:rsid w:val="007D7495"/>
    <w:rsid w:val="007E7B83"/>
    <w:rsid w:val="0080102F"/>
    <w:rsid w:val="008065D1"/>
    <w:rsid w:val="00806D46"/>
    <w:rsid w:val="0080702E"/>
    <w:rsid w:val="00814059"/>
    <w:rsid w:val="0082201D"/>
    <w:rsid w:val="008229C8"/>
    <w:rsid w:val="00835083"/>
    <w:rsid w:val="008377D1"/>
    <w:rsid w:val="00840020"/>
    <w:rsid w:val="008475F6"/>
    <w:rsid w:val="0085064A"/>
    <w:rsid w:val="00860D8F"/>
    <w:rsid w:val="00861300"/>
    <w:rsid w:val="008769A9"/>
    <w:rsid w:val="00883A7C"/>
    <w:rsid w:val="00883AD0"/>
    <w:rsid w:val="00885CF1"/>
    <w:rsid w:val="00890F7D"/>
    <w:rsid w:val="00894953"/>
    <w:rsid w:val="008A0C05"/>
    <w:rsid w:val="008B2912"/>
    <w:rsid w:val="008B35C7"/>
    <w:rsid w:val="008B3F9A"/>
    <w:rsid w:val="008B5039"/>
    <w:rsid w:val="008C1772"/>
    <w:rsid w:val="008C23A3"/>
    <w:rsid w:val="008D470D"/>
    <w:rsid w:val="008D59F2"/>
    <w:rsid w:val="008E39A7"/>
    <w:rsid w:val="008E6B78"/>
    <w:rsid w:val="008E7C20"/>
    <w:rsid w:val="008F1AC6"/>
    <w:rsid w:val="008F21E7"/>
    <w:rsid w:val="008F325E"/>
    <w:rsid w:val="008F50AC"/>
    <w:rsid w:val="00902157"/>
    <w:rsid w:val="00902354"/>
    <w:rsid w:val="00902D91"/>
    <w:rsid w:val="009033C2"/>
    <w:rsid w:val="009060DE"/>
    <w:rsid w:val="009115E8"/>
    <w:rsid w:val="00917E2C"/>
    <w:rsid w:val="00922534"/>
    <w:rsid w:val="00923AA7"/>
    <w:rsid w:val="00926DE2"/>
    <w:rsid w:val="009308FC"/>
    <w:rsid w:val="00955D18"/>
    <w:rsid w:val="00957C53"/>
    <w:rsid w:val="00962C75"/>
    <w:rsid w:val="009827D5"/>
    <w:rsid w:val="0098584E"/>
    <w:rsid w:val="00987AA6"/>
    <w:rsid w:val="009A5F47"/>
    <w:rsid w:val="009A6162"/>
    <w:rsid w:val="009B1EA5"/>
    <w:rsid w:val="009C538C"/>
    <w:rsid w:val="009D19AD"/>
    <w:rsid w:val="009D310B"/>
    <w:rsid w:val="009D5B69"/>
    <w:rsid w:val="009D6E77"/>
    <w:rsid w:val="009F3A1B"/>
    <w:rsid w:val="009F7F76"/>
    <w:rsid w:val="00A02A30"/>
    <w:rsid w:val="00A03B11"/>
    <w:rsid w:val="00A0505A"/>
    <w:rsid w:val="00A06381"/>
    <w:rsid w:val="00A10C71"/>
    <w:rsid w:val="00A13D5F"/>
    <w:rsid w:val="00A176A8"/>
    <w:rsid w:val="00A31F00"/>
    <w:rsid w:val="00A32445"/>
    <w:rsid w:val="00A4060A"/>
    <w:rsid w:val="00A42E77"/>
    <w:rsid w:val="00A51091"/>
    <w:rsid w:val="00A54E1F"/>
    <w:rsid w:val="00A621E0"/>
    <w:rsid w:val="00A6513C"/>
    <w:rsid w:val="00A71FEF"/>
    <w:rsid w:val="00A80A17"/>
    <w:rsid w:val="00AA03ED"/>
    <w:rsid w:val="00AA0ACC"/>
    <w:rsid w:val="00AA188E"/>
    <w:rsid w:val="00AB1C11"/>
    <w:rsid w:val="00AB227C"/>
    <w:rsid w:val="00AB3BDF"/>
    <w:rsid w:val="00AB5D68"/>
    <w:rsid w:val="00AC0028"/>
    <w:rsid w:val="00AC2415"/>
    <w:rsid w:val="00AC2DD2"/>
    <w:rsid w:val="00AC2EF5"/>
    <w:rsid w:val="00AC4C62"/>
    <w:rsid w:val="00AC5EDD"/>
    <w:rsid w:val="00AD21DA"/>
    <w:rsid w:val="00AD5CD1"/>
    <w:rsid w:val="00AF2900"/>
    <w:rsid w:val="00AF3D15"/>
    <w:rsid w:val="00B121A2"/>
    <w:rsid w:val="00B135BA"/>
    <w:rsid w:val="00B274DC"/>
    <w:rsid w:val="00B33124"/>
    <w:rsid w:val="00B36E29"/>
    <w:rsid w:val="00B3710A"/>
    <w:rsid w:val="00B457B3"/>
    <w:rsid w:val="00B468F6"/>
    <w:rsid w:val="00B50E04"/>
    <w:rsid w:val="00B54C1F"/>
    <w:rsid w:val="00B56133"/>
    <w:rsid w:val="00B63173"/>
    <w:rsid w:val="00B63377"/>
    <w:rsid w:val="00B67582"/>
    <w:rsid w:val="00B83ACD"/>
    <w:rsid w:val="00B92678"/>
    <w:rsid w:val="00B9672A"/>
    <w:rsid w:val="00BB4B75"/>
    <w:rsid w:val="00BB4F39"/>
    <w:rsid w:val="00BC22F9"/>
    <w:rsid w:val="00BC27A9"/>
    <w:rsid w:val="00BC771C"/>
    <w:rsid w:val="00BD60AA"/>
    <w:rsid w:val="00BE13C6"/>
    <w:rsid w:val="00BF7D72"/>
    <w:rsid w:val="00C02ED0"/>
    <w:rsid w:val="00C0319E"/>
    <w:rsid w:val="00C101FC"/>
    <w:rsid w:val="00C1123E"/>
    <w:rsid w:val="00C11B42"/>
    <w:rsid w:val="00C12A9E"/>
    <w:rsid w:val="00C145DF"/>
    <w:rsid w:val="00C17817"/>
    <w:rsid w:val="00C25CE2"/>
    <w:rsid w:val="00C347DF"/>
    <w:rsid w:val="00C46F0F"/>
    <w:rsid w:val="00C47631"/>
    <w:rsid w:val="00C57211"/>
    <w:rsid w:val="00C638FE"/>
    <w:rsid w:val="00C67A32"/>
    <w:rsid w:val="00C82E92"/>
    <w:rsid w:val="00C877F7"/>
    <w:rsid w:val="00C90183"/>
    <w:rsid w:val="00C94A2A"/>
    <w:rsid w:val="00CA1827"/>
    <w:rsid w:val="00CB5487"/>
    <w:rsid w:val="00CB55DB"/>
    <w:rsid w:val="00CB571B"/>
    <w:rsid w:val="00CB57C2"/>
    <w:rsid w:val="00CB669D"/>
    <w:rsid w:val="00CC3D75"/>
    <w:rsid w:val="00CC4B72"/>
    <w:rsid w:val="00CC4FB7"/>
    <w:rsid w:val="00CD0AFB"/>
    <w:rsid w:val="00CD0C50"/>
    <w:rsid w:val="00CD4513"/>
    <w:rsid w:val="00CE5314"/>
    <w:rsid w:val="00CF3426"/>
    <w:rsid w:val="00D035FD"/>
    <w:rsid w:val="00D03A6B"/>
    <w:rsid w:val="00D064BB"/>
    <w:rsid w:val="00D11A0C"/>
    <w:rsid w:val="00D14950"/>
    <w:rsid w:val="00D17938"/>
    <w:rsid w:val="00D24A6D"/>
    <w:rsid w:val="00D30257"/>
    <w:rsid w:val="00D3125E"/>
    <w:rsid w:val="00D33884"/>
    <w:rsid w:val="00D33B37"/>
    <w:rsid w:val="00D401D4"/>
    <w:rsid w:val="00D4372E"/>
    <w:rsid w:val="00D442E0"/>
    <w:rsid w:val="00D4472D"/>
    <w:rsid w:val="00D5119E"/>
    <w:rsid w:val="00D555A9"/>
    <w:rsid w:val="00D7013A"/>
    <w:rsid w:val="00D8270D"/>
    <w:rsid w:val="00D90909"/>
    <w:rsid w:val="00D910EA"/>
    <w:rsid w:val="00D944A8"/>
    <w:rsid w:val="00D95330"/>
    <w:rsid w:val="00DA446C"/>
    <w:rsid w:val="00DA4C16"/>
    <w:rsid w:val="00DA5BBA"/>
    <w:rsid w:val="00DC0D11"/>
    <w:rsid w:val="00DC0DBA"/>
    <w:rsid w:val="00DC15E2"/>
    <w:rsid w:val="00DC2BBB"/>
    <w:rsid w:val="00DC3260"/>
    <w:rsid w:val="00DC594D"/>
    <w:rsid w:val="00DD33D4"/>
    <w:rsid w:val="00DD3F67"/>
    <w:rsid w:val="00DD6EC4"/>
    <w:rsid w:val="00DD788A"/>
    <w:rsid w:val="00DE1DA0"/>
    <w:rsid w:val="00DE2960"/>
    <w:rsid w:val="00DE3D41"/>
    <w:rsid w:val="00DF3A05"/>
    <w:rsid w:val="00DF3C4D"/>
    <w:rsid w:val="00E067F8"/>
    <w:rsid w:val="00E15A63"/>
    <w:rsid w:val="00E2161B"/>
    <w:rsid w:val="00E26DE3"/>
    <w:rsid w:val="00E34BF2"/>
    <w:rsid w:val="00E35A7A"/>
    <w:rsid w:val="00E37F94"/>
    <w:rsid w:val="00E40608"/>
    <w:rsid w:val="00E41144"/>
    <w:rsid w:val="00E41DBE"/>
    <w:rsid w:val="00E53359"/>
    <w:rsid w:val="00E56EAA"/>
    <w:rsid w:val="00E72963"/>
    <w:rsid w:val="00E83D8F"/>
    <w:rsid w:val="00E93015"/>
    <w:rsid w:val="00EA3063"/>
    <w:rsid w:val="00EB7767"/>
    <w:rsid w:val="00EC5DE0"/>
    <w:rsid w:val="00ED0F76"/>
    <w:rsid w:val="00F01E8B"/>
    <w:rsid w:val="00F07929"/>
    <w:rsid w:val="00F123F9"/>
    <w:rsid w:val="00F23769"/>
    <w:rsid w:val="00F24596"/>
    <w:rsid w:val="00F278DD"/>
    <w:rsid w:val="00F3385D"/>
    <w:rsid w:val="00F33E79"/>
    <w:rsid w:val="00F3411A"/>
    <w:rsid w:val="00F368F4"/>
    <w:rsid w:val="00F42F68"/>
    <w:rsid w:val="00F55ADA"/>
    <w:rsid w:val="00F5638D"/>
    <w:rsid w:val="00F64957"/>
    <w:rsid w:val="00F65EF9"/>
    <w:rsid w:val="00F66C0F"/>
    <w:rsid w:val="00F71987"/>
    <w:rsid w:val="00F727A6"/>
    <w:rsid w:val="00F775B3"/>
    <w:rsid w:val="00F817D6"/>
    <w:rsid w:val="00F8321B"/>
    <w:rsid w:val="00F869F5"/>
    <w:rsid w:val="00F937F8"/>
    <w:rsid w:val="00F9383F"/>
    <w:rsid w:val="00F9714D"/>
    <w:rsid w:val="00FB09C1"/>
    <w:rsid w:val="00FD0641"/>
    <w:rsid w:val="00FD3E92"/>
    <w:rsid w:val="00FD671C"/>
    <w:rsid w:val="00FD747C"/>
    <w:rsid w:val="00FE209F"/>
    <w:rsid w:val="00FE7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F9283"/>
  <w15:docId w15:val="{2D7CBE37-22BF-DA40-9312-93776D35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eastAsia="en-US"/>
    </w:rPr>
  </w:style>
  <w:style w:type="paragraph" w:styleId="Titolo1">
    <w:name w:val="heading 1"/>
    <w:basedOn w:val="Normale"/>
    <w:next w:val="Normale"/>
    <w:qFormat/>
    <w:pPr>
      <w:keepNext/>
      <w:outlineLvl w:val="0"/>
    </w:pPr>
    <w:rPr>
      <w:rFonts w:ascii="Arial" w:hAnsi="Arial"/>
      <w:b/>
      <w:caps/>
      <w:sz w:val="32"/>
    </w:rPr>
  </w:style>
  <w:style w:type="paragraph" w:styleId="Titolo2">
    <w:name w:val="heading 2"/>
    <w:basedOn w:val="Normale"/>
    <w:next w:val="Normale"/>
    <w:qFormat/>
    <w:pPr>
      <w:keepNext/>
      <w:jc w:val="center"/>
      <w:outlineLvl w:val="1"/>
    </w:pPr>
    <w:rPr>
      <w:b/>
      <w:sz w:val="48"/>
    </w:rPr>
  </w:style>
  <w:style w:type="paragraph" w:styleId="Titolo3">
    <w:name w:val="heading 3"/>
    <w:basedOn w:val="Normale"/>
    <w:next w:val="Normale"/>
    <w:qFormat/>
    <w:pPr>
      <w:keepNext/>
      <w:spacing w:before="60"/>
      <w:outlineLvl w:val="2"/>
    </w:pPr>
    <w:rPr>
      <w:b/>
      <w:sz w:val="22"/>
    </w:rPr>
  </w:style>
  <w:style w:type="paragraph" w:styleId="Titolo4">
    <w:name w:val="heading 4"/>
    <w:basedOn w:val="Normale"/>
    <w:next w:val="Normale"/>
    <w:qFormat/>
    <w:pPr>
      <w:keepNext/>
      <w:spacing w:before="120"/>
      <w:jc w:val="right"/>
      <w:outlineLvl w:val="3"/>
    </w:pPr>
    <w:rPr>
      <w:sz w:val="24"/>
    </w:rPr>
  </w:style>
  <w:style w:type="paragraph" w:styleId="Titolo5">
    <w:name w:val="heading 5"/>
    <w:basedOn w:val="Normale"/>
    <w:next w:val="Normale"/>
    <w:qFormat/>
    <w:pPr>
      <w:keepNext/>
      <w:spacing w:before="120"/>
      <w:jc w:val="center"/>
      <w:outlineLvl w:val="4"/>
    </w:pPr>
    <w:rPr>
      <w:sz w:val="24"/>
    </w:rPr>
  </w:style>
  <w:style w:type="paragraph" w:styleId="Titolo6">
    <w:name w:val="heading 6"/>
    <w:basedOn w:val="Normale"/>
    <w:next w:val="Normale"/>
    <w:qFormat/>
    <w:pPr>
      <w:keepNext/>
      <w:jc w:val="right"/>
      <w:outlineLvl w:val="5"/>
    </w:pPr>
    <w:rPr>
      <w:rFonts w:ascii="Arial" w:hAnsi="Arial"/>
      <w:b/>
      <w:sz w:val="24"/>
    </w:rPr>
  </w:style>
  <w:style w:type="paragraph" w:styleId="Titolo7">
    <w:name w:val="heading 7"/>
    <w:basedOn w:val="Normale"/>
    <w:next w:val="Normale"/>
    <w:qFormat/>
    <w:pPr>
      <w:keepNext/>
      <w:ind w:left="5648"/>
      <w:outlineLvl w:val="6"/>
    </w:pPr>
    <w:rPr>
      <w:rFonts w:ascii="Arial" w:hAnsi="Arial"/>
      <w:b/>
      <w:sz w:val="24"/>
    </w:rPr>
  </w:style>
  <w:style w:type="paragraph" w:styleId="Titolo8">
    <w:name w:val="heading 8"/>
    <w:basedOn w:val="Normale"/>
    <w:next w:val="Normale"/>
    <w:qFormat/>
    <w:pPr>
      <w:keepNext/>
      <w:outlineLvl w:val="7"/>
    </w:pPr>
    <w:rPr>
      <w:b/>
      <w:sz w:val="24"/>
      <w:u w:val="single"/>
    </w:rPr>
  </w:style>
  <w:style w:type="paragraph" w:styleId="Titolo9">
    <w:name w:val="heading 9"/>
    <w:basedOn w:val="Normale"/>
    <w:next w:val="Normale"/>
    <w:qFormat/>
    <w:pPr>
      <w:keepNext/>
      <w:ind w:left="5648"/>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hd,h,foote,ITT i,Even,ho,header odd,first,heading one,even,Even1,hd1,Even2,hd2,Even3,hd3,Even11,hd11,Even21,hd21,Even4,hd4,Even12,hd12,Even22,hd22,Alt 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Collegamentoipertestuale">
    <w:name w:val="Hyperlink"/>
    <w:rPr>
      <w:color w:val="0000FF"/>
      <w:u w:val="single"/>
    </w:rPr>
  </w:style>
  <w:style w:type="paragraph" w:customStyle="1" w:styleId="Stile1">
    <w:name w:val="Stile1"/>
    <w:basedOn w:val="Normale"/>
    <w:pPr>
      <w:tabs>
        <w:tab w:val="left" w:leader="underscore" w:pos="31680"/>
      </w:tabs>
    </w:pPr>
    <w:rPr>
      <w:sz w:val="24"/>
    </w:rPr>
  </w:style>
  <w:style w:type="paragraph" w:styleId="Corpotesto">
    <w:name w:val="Body Text"/>
    <w:basedOn w:val="Normale"/>
    <w:pPr>
      <w:spacing w:before="120"/>
    </w:pPr>
    <w:rPr>
      <w:rFonts w:ascii="Arial" w:hAnsi="Arial"/>
      <w:b/>
      <w:sz w:val="24"/>
    </w:rPr>
  </w:style>
  <w:style w:type="paragraph" w:styleId="Rientrocorpodeltesto">
    <w:name w:val="Body Text Indent"/>
    <w:basedOn w:val="Normale"/>
    <w:pPr>
      <w:spacing w:before="120"/>
      <w:ind w:left="360"/>
      <w:jc w:val="both"/>
    </w:pPr>
    <w:rPr>
      <w:sz w:val="24"/>
    </w:rPr>
  </w:style>
  <w:style w:type="paragraph" w:styleId="Sommario2">
    <w:name w:val="toc 2"/>
    <w:basedOn w:val="Normale"/>
    <w:next w:val="Normale"/>
    <w:autoRedefine/>
    <w:semiHidden/>
    <w:rPr>
      <w:sz w:val="24"/>
    </w:rPr>
  </w:style>
  <w:style w:type="paragraph" w:customStyle="1" w:styleId="Terminedefinizione">
    <w:name w:val="Termine definizione"/>
    <w:basedOn w:val="Normale"/>
    <w:next w:val="Normale"/>
    <w:rPr>
      <w:snapToGrid w:val="0"/>
      <w:sz w:val="24"/>
      <w:lang w:eastAsia="it-IT"/>
    </w:rPr>
  </w:style>
  <w:style w:type="character" w:styleId="Enfasicorsivo">
    <w:name w:val="Emphasis"/>
    <w:qFormat/>
    <w:rPr>
      <w:i/>
    </w:rPr>
  </w:style>
  <w:style w:type="character" w:styleId="Enfasigrassetto">
    <w:name w:val="Strong"/>
    <w:uiPriority w:val="22"/>
    <w:qFormat/>
    <w:rPr>
      <w:b/>
    </w:rPr>
  </w:style>
  <w:style w:type="paragraph" w:customStyle="1" w:styleId="Blockquote">
    <w:name w:val="Blockquote"/>
    <w:basedOn w:val="Normale"/>
    <w:pPr>
      <w:spacing w:before="100" w:after="100"/>
      <w:ind w:left="360" w:right="360"/>
    </w:pPr>
    <w:rPr>
      <w:snapToGrid w:val="0"/>
      <w:sz w:val="24"/>
      <w:lang w:eastAsia="it-IT"/>
    </w:rPr>
  </w:style>
  <w:style w:type="character" w:styleId="Numeropagina">
    <w:name w:val="page number"/>
    <w:basedOn w:val="Carpredefinitoparagrafo"/>
    <w:uiPriority w:val="99"/>
  </w:style>
  <w:style w:type="paragraph" w:styleId="Rientrocorpodeltesto2">
    <w:name w:val="Body Text Indent 2"/>
    <w:basedOn w:val="Normale"/>
    <w:pPr>
      <w:spacing w:before="120"/>
      <w:ind w:firstLine="709"/>
      <w:jc w:val="both"/>
    </w:pPr>
    <w:rPr>
      <w:sz w:val="24"/>
    </w:rPr>
  </w:style>
  <w:style w:type="paragraph" w:styleId="Corpodeltesto3">
    <w:name w:val="Body Text 3"/>
    <w:basedOn w:val="Normale"/>
    <w:pPr>
      <w:tabs>
        <w:tab w:val="num" w:pos="720"/>
      </w:tabs>
      <w:jc w:val="both"/>
      <w:outlineLvl w:val="0"/>
    </w:pPr>
  </w:style>
  <w:style w:type="paragraph" w:styleId="Corpodeltesto2">
    <w:name w:val="Body Text 2"/>
    <w:basedOn w:val="Normale"/>
    <w:pPr>
      <w:jc w:val="both"/>
    </w:pPr>
    <w:rPr>
      <w:sz w:val="24"/>
    </w:rPr>
  </w:style>
  <w:style w:type="paragraph" w:styleId="Didascalia">
    <w:name w:val="caption"/>
    <w:basedOn w:val="Normale"/>
    <w:next w:val="Normale"/>
    <w:qFormat/>
    <w:pPr>
      <w:spacing w:before="240"/>
    </w:pPr>
    <w:rPr>
      <w:color w:val="000000"/>
      <w:sz w:val="24"/>
      <w:u w:val="single"/>
    </w:rPr>
  </w:style>
  <w:style w:type="paragraph" w:styleId="NormaleWeb">
    <w:name w:val="Normal (Web)"/>
    <w:basedOn w:val="Normale"/>
    <w:pPr>
      <w:spacing w:before="100" w:beforeAutospacing="1" w:after="100" w:afterAutospacing="1"/>
    </w:pPr>
    <w:rPr>
      <w:color w:val="00004B"/>
      <w:sz w:val="24"/>
      <w:szCs w:val="24"/>
      <w:lang w:val="en-US"/>
    </w:rPr>
  </w:style>
  <w:style w:type="paragraph" w:styleId="Rientrocorpodeltesto3">
    <w:name w:val="Body Text Indent 3"/>
    <w:basedOn w:val="Normale"/>
    <w:pPr>
      <w:spacing w:before="60"/>
      <w:ind w:firstLine="709"/>
    </w:pPr>
    <w:rPr>
      <w:sz w:val="22"/>
    </w:rPr>
  </w:style>
  <w:style w:type="paragraph" w:styleId="Sottotitolo">
    <w:name w:val="Subtitle"/>
    <w:basedOn w:val="Normale"/>
    <w:qFormat/>
    <w:pPr>
      <w:autoSpaceDE w:val="0"/>
      <w:autoSpaceDN w:val="0"/>
      <w:adjustRightInd w:val="0"/>
      <w:jc w:val="both"/>
    </w:pPr>
    <w:rPr>
      <w:b/>
      <w:bCs/>
      <w:sz w:val="32"/>
      <w:szCs w:val="22"/>
      <w:lang w:eastAsia="it-IT"/>
    </w:rPr>
  </w:style>
  <w:style w:type="table" w:styleId="Grigliatabella">
    <w:name w:val="Table Grid"/>
    <w:basedOn w:val="Tabellanormale"/>
    <w:rsid w:val="00906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147"/>
    <w:pPr>
      <w:autoSpaceDE w:val="0"/>
      <w:autoSpaceDN w:val="0"/>
      <w:adjustRightInd w:val="0"/>
    </w:pPr>
    <w:rPr>
      <w:rFonts w:ascii="Georgia" w:hAnsi="Georgia" w:cs="Georgia"/>
      <w:color w:val="000000"/>
      <w:sz w:val="24"/>
      <w:szCs w:val="24"/>
    </w:rPr>
  </w:style>
  <w:style w:type="paragraph" w:customStyle="1" w:styleId="IndirizzoTelefono">
    <w:name w:val="Indirizzo/Telefono"/>
    <w:basedOn w:val="Normale"/>
    <w:rsid w:val="0021319B"/>
    <w:pPr>
      <w:ind w:left="245"/>
    </w:pPr>
    <w:rPr>
      <w:rFonts w:ascii="Arial" w:hAnsi="Arial"/>
    </w:rPr>
  </w:style>
  <w:style w:type="character" w:customStyle="1" w:styleId="IntestazioneCarattere">
    <w:name w:val="Intestazione Carattere"/>
    <w:aliases w:val="hd Carattere,h Carattere,foote Carattere,ITT i Carattere,Even Carattere,ho Carattere,header odd Carattere,first Carattere,heading one Carattere,even Carattere,Even1 Carattere,hd1 Carattere,Even2 Carattere,hd2 Carattere"/>
    <w:link w:val="Intestazione"/>
    <w:locked/>
    <w:rsid w:val="00501A58"/>
    <w:rPr>
      <w:lang w:val="it-IT" w:eastAsia="en-US" w:bidi="ar-SA"/>
    </w:rPr>
  </w:style>
  <w:style w:type="character" w:customStyle="1" w:styleId="PidipaginaCarattere">
    <w:name w:val="Piè di pagina Carattere"/>
    <w:link w:val="Pidipagina"/>
    <w:semiHidden/>
    <w:locked/>
    <w:rsid w:val="00501A58"/>
    <w:rPr>
      <w:lang w:val="it-IT" w:eastAsia="en-US" w:bidi="ar-SA"/>
    </w:rPr>
  </w:style>
  <w:style w:type="character" w:customStyle="1" w:styleId="Absatz-Standardschriftart">
    <w:name w:val="Absatz-Standardschriftart"/>
    <w:rsid w:val="00761273"/>
  </w:style>
  <w:style w:type="paragraph" w:styleId="Testofumetto">
    <w:name w:val="Balloon Text"/>
    <w:basedOn w:val="Normale"/>
    <w:link w:val="TestofumettoCarattere"/>
    <w:rsid w:val="002C4DAD"/>
    <w:rPr>
      <w:rFonts w:ascii="Segoe UI" w:hAnsi="Segoe UI" w:cs="Segoe UI"/>
      <w:sz w:val="18"/>
      <w:szCs w:val="18"/>
    </w:rPr>
  </w:style>
  <w:style w:type="character" w:customStyle="1" w:styleId="TestofumettoCarattere">
    <w:name w:val="Testo fumetto Carattere"/>
    <w:link w:val="Testofumetto"/>
    <w:rsid w:val="002C4DAD"/>
    <w:rPr>
      <w:rFonts w:ascii="Segoe UI" w:hAnsi="Segoe UI" w:cs="Segoe UI"/>
      <w:sz w:val="18"/>
      <w:szCs w:val="18"/>
      <w:lang w:eastAsia="en-US"/>
    </w:rPr>
  </w:style>
  <w:style w:type="paragraph" w:styleId="Paragrafoelenco">
    <w:name w:val="List Paragraph"/>
    <w:basedOn w:val="Normale"/>
    <w:uiPriority w:val="34"/>
    <w:qFormat/>
    <w:rsid w:val="00840020"/>
    <w:pPr>
      <w:spacing w:after="200" w:line="276" w:lineRule="auto"/>
      <w:ind w:left="720"/>
      <w:contextualSpacing/>
    </w:pPr>
    <w:rPr>
      <w:rFonts w:ascii="Calibri" w:eastAsia="Calibri" w:hAnsi="Calibri"/>
      <w:sz w:val="22"/>
      <w:szCs w:val="22"/>
    </w:rPr>
  </w:style>
  <w:style w:type="character" w:customStyle="1" w:styleId="Menzionenonrisolta1">
    <w:name w:val="Menzione non risolta1"/>
    <w:basedOn w:val="Carpredefinitoparagrafo"/>
    <w:uiPriority w:val="99"/>
    <w:semiHidden/>
    <w:unhideWhenUsed/>
    <w:rsid w:val="009D19AD"/>
    <w:rPr>
      <w:color w:val="808080"/>
      <w:shd w:val="clear" w:color="auto" w:fill="E6E6E6"/>
    </w:rPr>
  </w:style>
  <w:style w:type="paragraph" w:customStyle="1" w:styleId="value">
    <w:name w:val="value"/>
    <w:basedOn w:val="Normale"/>
    <w:rsid w:val="00CC4FB7"/>
    <w:pPr>
      <w:spacing w:before="100" w:beforeAutospacing="1" w:after="100" w:afterAutospacing="1"/>
    </w:pPr>
    <w:rPr>
      <w:sz w:val="24"/>
      <w:szCs w:val="24"/>
      <w:lang w:eastAsia="it-IT"/>
    </w:rPr>
  </w:style>
  <w:style w:type="character" w:customStyle="1" w:styleId="element">
    <w:name w:val="element"/>
    <w:basedOn w:val="Carpredefinitoparagrafo"/>
    <w:rsid w:val="00B67582"/>
  </w:style>
  <w:style w:type="character" w:customStyle="1" w:styleId="Menzionenonrisolta2">
    <w:name w:val="Menzione non risolta2"/>
    <w:basedOn w:val="Carpredefinitoparagrafo"/>
    <w:uiPriority w:val="99"/>
    <w:semiHidden/>
    <w:unhideWhenUsed/>
    <w:rsid w:val="00B67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6597">
      <w:bodyDiv w:val="1"/>
      <w:marLeft w:val="0"/>
      <w:marRight w:val="0"/>
      <w:marTop w:val="0"/>
      <w:marBottom w:val="0"/>
      <w:divBdr>
        <w:top w:val="none" w:sz="0" w:space="0" w:color="auto"/>
        <w:left w:val="none" w:sz="0" w:space="0" w:color="auto"/>
        <w:bottom w:val="none" w:sz="0" w:space="0" w:color="auto"/>
        <w:right w:val="none" w:sz="0" w:space="0" w:color="auto"/>
      </w:divBdr>
    </w:div>
    <w:div w:id="1171603579">
      <w:bodyDiv w:val="1"/>
      <w:marLeft w:val="0"/>
      <w:marRight w:val="0"/>
      <w:marTop w:val="0"/>
      <w:marBottom w:val="0"/>
      <w:divBdr>
        <w:top w:val="none" w:sz="0" w:space="0" w:color="auto"/>
        <w:left w:val="none" w:sz="0" w:space="0" w:color="auto"/>
        <w:bottom w:val="none" w:sz="0" w:space="0" w:color="auto"/>
        <w:right w:val="none" w:sz="0" w:space="0" w:color="auto"/>
      </w:divBdr>
    </w:div>
    <w:div w:id="1255548733">
      <w:bodyDiv w:val="1"/>
      <w:marLeft w:val="0"/>
      <w:marRight w:val="0"/>
      <w:marTop w:val="0"/>
      <w:marBottom w:val="0"/>
      <w:divBdr>
        <w:top w:val="none" w:sz="0" w:space="0" w:color="auto"/>
        <w:left w:val="none" w:sz="0" w:space="0" w:color="auto"/>
        <w:bottom w:val="none" w:sz="0" w:space="0" w:color="auto"/>
        <w:right w:val="none" w:sz="0" w:space="0" w:color="auto"/>
      </w:divBdr>
    </w:div>
    <w:div w:id="1442528207">
      <w:bodyDiv w:val="1"/>
      <w:marLeft w:val="0"/>
      <w:marRight w:val="0"/>
      <w:marTop w:val="0"/>
      <w:marBottom w:val="0"/>
      <w:divBdr>
        <w:top w:val="none" w:sz="0" w:space="0" w:color="auto"/>
        <w:left w:val="none" w:sz="0" w:space="0" w:color="auto"/>
        <w:bottom w:val="none" w:sz="0" w:space="0" w:color="auto"/>
        <w:right w:val="none" w:sz="0" w:space="0" w:color="auto"/>
      </w:divBdr>
    </w:div>
    <w:div w:id="19019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s://www.google.it/url?sa=i&amp;source=images&amp;cd=&amp;cad=rja&amp;uact=8&amp;ved=2ahUKEwjdzNjB46bbAhUK-6QKHQbgAz8QjRx6BAgBEAU&amp;url=http://www.garanteprivacy.it/regolamentoue/informativa&amp;psig=AOvVaw3dAdGRrrDSUgZK0ODU6DZU&amp;ust=1527540917471182" TargetMode="External"/><Relationship Id="rId1" Type="http://schemas.openxmlformats.org/officeDocument/2006/relationships/image" Target="media/image11.png"/><Relationship Id="rId4"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3B47-D972-43A4-A34F-F60DC753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975</Words>
  <Characters>5562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Consulenza Direzionale Organizzativa</vt:lpstr>
    </vt:vector>
  </TitlesOfParts>
  <Company>RC</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Consulenza Direzionale Organizzativa</dc:title>
  <dc:creator>RC</dc:creator>
  <cp:lastModifiedBy>Utente</cp:lastModifiedBy>
  <cp:revision>3</cp:revision>
  <cp:lastPrinted>2018-06-08T12:50:00Z</cp:lastPrinted>
  <dcterms:created xsi:type="dcterms:W3CDTF">2025-08-01T09:24:00Z</dcterms:created>
  <dcterms:modified xsi:type="dcterms:W3CDTF">2025-09-10T16:10:00Z</dcterms:modified>
</cp:coreProperties>
</file>